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BFC9" w14:textId="77777777" w:rsidR="00C925BE" w:rsidRPr="00B941FA" w:rsidRDefault="00C925BE" w:rsidP="00C925BE">
      <w:pPr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ARAHAN:</w:t>
      </w:r>
    </w:p>
    <w:p w14:paraId="7DE66166" w14:textId="77777777" w:rsidR="00C925BE" w:rsidRPr="00B941FA" w:rsidRDefault="00C925BE" w:rsidP="00263357">
      <w:pPr>
        <w:jc w:val="both"/>
        <w:rPr>
          <w:rFonts w:cs="Calibri"/>
        </w:rPr>
      </w:pPr>
      <w:r w:rsidRPr="00B941FA">
        <w:rPr>
          <w:rFonts w:cs="Calibri"/>
          <w:lang w:val="sv-SE"/>
        </w:rPr>
        <w:t>INSTRUCTION:</w:t>
      </w:r>
    </w:p>
    <w:p w14:paraId="0A338F07" w14:textId="02DB4539" w:rsidR="00923620" w:rsidRPr="00BC411D" w:rsidRDefault="009871BE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</w:rPr>
        <w:t>orang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23620" w:rsidRPr="00BC411D">
        <w:rPr>
          <w:rFonts w:asciiTheme="minorHAnsi" w:hAnsiTheme="minorHAnsi" w:cs="Calibri"/>
          <w:b/>
          <w:sz w:val="22"/>
          <w:szCs w:val="22"/>
        </w:rPr>
        <w:t>permohonan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hendaklah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ditaip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</w:rPr>
        <w:t>dan</w:t>
      </w:r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dicetak atas kertas A4 putih 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>depan dan belakang kecuali lampiran</w:t>
      </w:r>
      <w:r w:rsidR="00287F3B">
        <w:rPr>
          <w:rFonts w:asciiTheme="minorHAnsi" w:hAnsiTheme="minorHAnsi" w:cs="Calibri"/>
          <w:b/>
          <w:sz w:val="22"/>
          <w:szCs w:val="22"/>
          <w:lang w:val="fi-FI"/>
        </w:rPr>
        <w:t xml:space="preserve"> I dan II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dicetak berasingan</w:t>
      </w:r>
      <w:r w:rsidR="000876FC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(muka depan sahaja)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.</w:t>
      </w:r>
    </w:p>
    <w:p w14:paraId="7702B484" w14:textId="37FC7E65" w:rsidR="00923620" w:rsidRPr="00BC411D" w:rsidRDefault="009871BE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 xml:space="preserve">should be </w:t>
      </w:r>
      <w:r w:rsidR="008B1435" w:rsidRPr="00BC411D">
        <w:rPr>
          <w:rFonts w:asciiTheme="minorHAnsi" w:hAnsiTheme="minorHAnsi" w:cs="Calibri"/>
          <w:sz w:val="22"/>
          <w:szCs w:val="22"/>
        </w:rPr>
        <w:t>typed</w:t>
      </w:r>
      <w:r w:rsidRPr="00BC411D">
        <w:rPr>
          <w:rFonts w:asciiTheme="minorHAnsi" w:hAnsiTheme="minorHAnsi" w:cs="Calibri"/>
          <w:sz w:val="22"/>
          <w:szCs w:val="22"/>
        </w:rPr>
        <w:t xml:space="preserve"> and printed on both sides using white A4 size paper</w:t>
      </w:r>
      <w:r w:rsidR="00F85748" w:rsidRPr="00BC411D">
        <w:rPr>
          <w:rFonts w:asciiTheme="minorHAnsi" w:hAnsiTheme="minorHAnsi" w:cs="Calibri"/>
          <w:sz w:val="22"/>
          <w:szCs w:val="22"/>
        </w:rPr>
        <w:t xml:space="preserve"> except Appendix </w:t>
      </w:r>
      <w:r w:rsidR="00287F3B">
        <w:rPr>
          <w:rFonts w:asciiTheme="minorHAnsi" w:hAnsiTheme="minorHAnsi" w:cs="Calibri"/>
          <w:sz w:val="22"/>
          <w:szCs w:val="22"/>
        </w:rPr>
        <w:t>I and II</w:t>
      </w:r>
      <w:r w:rsidR="001E6806" w:rsidRPr="00BC411D">
        <w:rPr>
          <w:rFonts w:asciiTheme="minorHAnsi" w:hAnsiTheme="minorHAnsi" w:cs="Calibri"/>
          <w:sz w:val="22"/>
          <w:szCs w:val="22"/>
        </w:rPr>
        <w:t xml:space="preserve"> </w:t>
      </w:r>
      <w:r w:rsidR="00F85748" w:rsidRPr="00BC411D">
        <w:rPr>
          <w:rFonts w:asciiTheme="minorHAnsi" w:hAnsiTheme="minorHAnsi" w:cs="Calibri"/>
          <w:sz w:val="22"/>
          <w:szCs w:val="22"/>
        </w:rPr>
        <w:t>to be printed separately</w:t>
      </w:r>
      <w:r w:rsidR="000876FC" w:rsidRPr="00BC411D">
        <w:rPr>
          <w:rFonts w:asciiTheme="minorHAnsi" w:hAnsiTheme="minorHAnsi" w:cs="Calibri"/>
          <w:sz w:val="22"/>
          <w:szCs w:val="22"/>
        </w:rPr>
        <w:t xml:space="preserve"> (single sided only)</w:t>
      </w:r>
      <w:r w:rsidRPr="00BC411D">
        <w:rPr>
          <w:rFonts w:asciiTheme="minorHAnsi" w:hAnsiTheme="minorHAnsi" w:cs="Calibri"/>
          <w:sz w:val="22"/>
          <w:szCs w:val="22"/>
        </w:rPr>
        <w:t>.</w:t>
      </w:r>
    </w:p>
    <w:p w14:paraId="3DD415E7" w14:textId="77777777" w:rsidR="000246E9" w:rsidRPr="00BC411D" w:rsidRDefault="00726E31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Lampiran variasi yang berkaitan sahaja perlu dicetak.</w:t>
      </w:r>
    </w:p>
    <w:p w14:paraId="0C5912C4" w14:textId="77777777" w:rsidR="00726E31" w:rsidRPr="00BC411D" w:rsidRDefault="00726E31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Only applicable appendix of variation should be printed.</w:t>
      </w:r>
    </w:p>
    <w:p w14:paraId="5031A67E" w14:textId="77777777" w:rsidR="00A36253" w:rsidRPr="00BC411D" w:rsidRDefault="00A36253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</w:rPr>
        <w:t>Setiap jenis permohonan variasi perlu dikemukakan secara berasingan.</w:t>
      </w:r>
    </w:p>
    <w:p w14:paraId="1BCD1FF2" w14:textId="77777777" w:rsidR="00A36253" w:rsidRPr="00BC411D" w:rsidRDefault="00A36253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 xml:space="preserve">Each variation application should be submitted as </w:t>
      </w:r>
      <w:r w:rsidR="00E772C1" w:rsidRPr="00287F3B">
        <w:rPr>
          <w:rFonts w:asciiTheme="minorHAnsi" w:hAnsiTheme="minorHAnsi" w:cs="Calibri"/>
          <w:sz w:val="22"/>
          <w:szCs w:val="22"/>
        </w:rPr>
        <w:t>a</w:t>
      </w:r>
      <w:r w:rsidR="00E772C1">
        <w:rPr>
          <w:rFonts w:asciiTheme="minorHAnsi" w:hAnsiTheme="minorHAnsi" w:cs="Calibri"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sz w:val="22"/>
          <w:szCs w:val="22"/>
        </w:rPr>
        <w:t>separate application.</w:t>
      </w:r>
    </w:p>
    <w:p w14:paraId="274F372B" w14:textId="77777777" w:rsidR="00BC411D" w:rsidRPr="00BC411D" w:rsidRDefault="009871BE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  <w:lang w:val="fi-FI"/>
        </w:rPr>
        <w:t>orang permohonan yang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dikemukakan hendaklah dalam salinan asal. </w:t>
      </w:r>
    </w:p>
    <w:p w14:paraId="25044590" w14:textId="77777777" w:rsidR="00BC411D" w:rsidRPr="00BC411D" w:rsidRDefault="009871BE" w:rsidP="00BC411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The submitted 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>should be in original copy.</w:t>
      </w:r>
    </w:p>
    <w:p w14:paraId="2FED7018" w14:textId="77777777" w:rsidR="00726E31" w:rsidRPr="00BC411D" w:rsidRDefault="00726E31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Sila rujuk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Malaysian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Guideline for Application of Clinical Trial Import Licence and Clinical Trial </w:t>
      </w:r>
      <w:r w:rsidR="00BC411D"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    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Exemption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edisi terkini untuk maklumat lanjut.</w:t>
      </w:r>
    </w:p>
    <w:p w14:paraId="42F206D6" w14:textId="77777777" w:rsidR="00726E31" w:rsidRPr="00BC411D" w:rsidRDefault="00726E31" w:rsidP="00BC411D">
      <w:pPr>
        <w:pStyle w:val="ListParagraph"/>
        <w:tabs>
          <w:tab w:val="left" w:pos="810"/>
        </w:tabs>
        <w:spacing w:line="276" w:lineRule="auto"/>
        <w:jc w:val="both"/>
        <w:rPr>
          <w:rFonts w:asciiTheme="minorHAnsi" w:hAnsiTheme="minorHAnsi" w:cs="Calibri"/>
          <w:sz w:val="22"/>
          <w:szCs w:val="22"/>
          <w:lang w:val="fi-FI"/>
        </w:rPr>
      </w:pPr>
      <w:r w:rsidRPr="00BC411D">
        <w:rPr>
          <w:rFonts w:asciiTheme="minorHAnsi" w:hAnsiTheme="minorHAnsi" w:cs="Calibri"/>
          <w:sz w:val="22"/>
          <w:szCs w:val="22"/>
          <w:lang w:val="fi-FI"/>
        </w:rPr>
        <w:t xml:space="preserve">Please refer to latest edition of Malaysian Guideline for Application of Clinical Trial Import Licence and Clinical Trial Exemption for more information. </w:t>
      </w:r>
    </w:p>
    <w:p w14:paraId="59FD0978" w14:textId="77777777" w:rsidR="002C14C6" w:rsidRPr="00B941FA" w:rsidRDefault="002C14C6" w:rsidP="007D030E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fi-FI"/>
        </w:rPr>
      </w:pPr>
    </w:p>
    <w:p w14:paraId="5B61369B" w14:textId="77777777" w:rsidR="00C26CA6" w:rsidRPr="00B941FA" w:rsidRDefault="00C26CA6" w:rsidP="005E6D6B">
      <w:pPr>
        <w:tabs>
          <w:tab w:val="left" w:pos="1418"/>
        </w:tabs>
        <w:rPr>
          <w:rFonts w:cs="Calibri"/>
          <w:b/>
        </w:rPr>
      </w:pPr>
      <w:r w:rsidRPr="00B941FA">
        <w:rPr>
          <w:rFonts w:cs="Calibri"/>
          <w:b/>
        </w:rPr>
        <w:t>BAHAG</w:t>
      </w:r>
      <w:r w:rsidR="005E6D6B" w:rsidRPr="00B941FA">
        <w:rPr>
          <w:rFonts w:cs="Calibri"/>
          <w:b/>
        </w:rPr>
        <w:t xml:space="preserve">IAN </w:t>
      </w:r>
      <w:r w:rsidR="002126D5" w:rsidRPr="00B941FA">
        <w:rPr>
          <w:rFonts w:cs="Calibri"/>
          <w:b/>
        </w:rPr>
        <w:t>1</w:t>
      </w:r>
      <w:r w:rsidR="005E6D6B" w:rsidRPr="00B941FA">
        <w:rPr>
          <w:rFonts w:cs="Calibri"/>
          <w:b/>
        </w:rPr>
        <w:tab/>
      </w:r>
      <w:r w:rsidRPr="00B941FA">
        <w:rPr>
          <w:rFonts w:cs="Calibri"/>
          <w:b/>
        </w:rPr>
        <w:t>BUTIRAN PEMOHON</w:t>
      </w:r>
    </w:p>
    <w:p w14:paraId="3B78B55F" w14:textId="77777777" w:rsidR="008B1435" w:rsidRPr="00B941FA" w:rsidRDefault="00C26CA6" w:rsidP="005E6D6B">
      <w:pPr>
        <w:tabs>
          <w:tab w:val="left" w:pos="1418"/>
        </w:tabs>
        <w:rPr>
          <w:rFonts w:cs="Calibri"/>
        </w:rPr>
      </w:pPr>
      <w:r w:rsidRPr="00B941FA">
        <w:rPr>
          <w:rFonts w:cs="Calibri"/>
        </w:rPr>
        <w:t xml:space="preserve">PART </w:t>
      </w:r>
      <w:r w:rsidR="002126D5" w:rsidRPr="00B941FA">
        <w:rPr>
          <w:rFonts w:cs="Calibri"/>
        </w:rPr>
        <w:t>1</w:t>
      </w:r>
      <w:r w:rsidR="005E6D6B" w:rsidRPr="00B941FA">
        <w:rPr>
          <w:rFonts w:cs="Calibri"/>
        </w:rPr>
        <w:tab/>
      </w:r>
      <w:r w:rsidRPr="00B941FA">
        <w:rPr>
          <w:rFonts w:cs="Calibri"/>
        </w:rPr>
        <w:t>APPLICANT’S DETAILS</w:t>
      </w:r>
      <w:r w:rsidR="008B1435" w:rsidRPr="00B941FA">
        <w:rPr>
          <w:rFonts w:cs="Calibri"/>
        </w:rPr>
        <w:tab/>
      </w:r>
    </w:p>
    <w:p w14:paraId="20D2C7EB" w14:textId="77777777" w:rsidR="000F429C" w:rsidRPr="00B941FA" w:rsidRDefault="000F429C" w:rsidP="000F429C">
      <w:pPr>
        <w:tabs>
          <w:tab w:val="left" w:pos="1950"/>
        </w:tabs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786"/>
        <w:gridCol w:w="7934"/>
      </w:tblGrid>
      <w:tr w:rsidR="000F429C" w:rsidRPr="00B941FA" w14:paraId="0D9B5458" w14:textId="77777777" w:rsidTr="00A118F7">
        <w:trPr>
          <w:trHeight w:val="839"/>
        </w:trPr>
        <w:tc>
          <w:tcPr>
            <w:tcW w:w="342" w:type="pct"/>
            <w:vMerge w:val="restart"/>
            <w:shd w:val="clear" w:color="auto" w:fill="auto"/>
          </w:tcPr>
          <w:p w14:paraId="514C4402" w14:textId="77777777" w:rsidR="000F429C" w:rsidRPr="00B941FA" w:rsidRDefault="000F429C" w:rsidP="008F22CA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1.1</w:t>
            </w:r>
          </w:p>
        </w:tc>
        <w:tc>
          <w:tcPr>
            <w:tcW w:w="4658" w:type="pct"/>
            <w:gridSpan w:val="2"/>
            <w:tcBorders>
              <w:bottom w:val="dotted" w:sz="4" w:space="0" w:color="auto"/>
            </w:tcBorders>
            <w:shd w:val="clear" w:color="auto" w:fill="EEECE1"/>
          </w:tcPr>
          <w:p w14:paraId="75D9DF0F" w14:textId="77777777" w:rsidR="000F429C" w:rsidRPr="00B941FA" w:rsidRDefault="000F429C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Sila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tanda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pada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kotak yang berkaitan:</w:t>
            </w:r>
          </w:p>
          <w:p w14:paraId="73EE074F" w14:textId="18245BF5" w:rsidR="000F429C" w:rsidRPr="00B941FA" w:rsidRDefault="000F429C" w:rsidP="00A118F7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Please tick the appropriate box:</w:t>
            </w:r>
          </w:p>
        </w:tc>
      </w:tr>
      <w:tr w:rsidR="000F429C" w:rsidRPr="00B941FA" w14:paraId="21119C89" w14:textId="77777777" w:rsidTr="00A118F7">
        <w:trPr>
          <w:trHeight w:val="709"/>
        </w:trPr>
        <w:tc>
          <w:tcPr>
            <w:tcW w:w="342" w:type="pct"/>
            <w:vMerge/>
            <w:shd w:val="clear" w:color="auto" w:fill="auto"/>
          </w:tcPr>
          <w:p w14:paraId="1AFF6426" w14:textId="77777777" w:rsidR="000F429C" w:rsidRPr="00B941FA" w:rsidRDefault="000F429C" w:rsidP="008F22C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B1D7C7" w14:textId="77777777" w:rsidR="000F429C" w:rsidRPr="00B941FA" w:rsidRDefault="00BC450B" w:rsidP="008F22CA">
            <w:pPr>
              <w:tabs>
                <w:tab w:val="left" w:pos="1950"/>
              </w:tabs>
              <w:spacing w:before="60"/>
              <w:rPr>
                <w:rFonts w:cs="Calibri"/>
                <w:b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BAFBC32" w14:textId="77777777" w:rsidR="000F429C" w:rsidRPr="00B941FA" w:rsidRDefault="000F429C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Penaja</w:t>
            </w:r>
          </w:p>
          <w:p w14:paraId="6FD387E7" w14:textId="77777777" w:rsidR="000F429C" w:rsidRPr="00B941FA" w:rsidRDefault="000F429C" w:rsidP="00A118F7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Sponsor</w:t>
            </w:r>
          </w:p>
        </w:tc>
      </w:tr>
      <w:tr w:rsidR="000F429C" w:rsidRPr="00B941FA" w14:paraId="487F39CA" w14:textId="77777777" w:rsidTr="00A118F7">
        <w:trPr>
          <w:trHeight w:val="709"/>
        </w:trPr>
        <w:tc>
          <w:tcPr>
            <w:tcW w:w="342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3BAEF1BC" w14:textId="77777777" w:rsidR="000F429C" w:rsidRPr="00B941FA" w:rsidRDefault="000F429C" w:rsidP="008F22CA">
            <w:pPr>
              <w:tabs>
                <w:tab w:val="left" w:pos="1950"/>
              </w:tabs>
              <w:rPr>
                <w:rFonts w:cs="Calibri"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7C9B74" w14:textId="77777777" w:rsidR="000F429C" w:rsidRPr="00B941FA" w:rsidRDefault="00BC450B" w:rsidP="008F22CA">
            <w:pPr>
              <w:tabs>
                <w:tab w:val="left" w:pos="1950"/>
              </w:tabs>
              <w:spacing w:before="60"/>
              <w:rPr>
                <w:rFonts w:cs="Calibri"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4648908" w14:textId="56942D9F" w:rsidR="000F429C" w:rsidRPr="00B941FA" w:rsidRDefault="000F429C" w:rsidP="00287F3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Orang atau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organisasi yang diberi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kuasa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oleh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="00287F3B">
              <w:rPr>
                <w:rFonts w:cs="Calibri"/>
                <w:b/>
              </w:rPr>
              <w:t>penaja</w:t>
            </w:r>
            <w:r w:rsidR="00B462A2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untuk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memohon</w:t>
            </w:r>
          </w:p>
          <w:p w14:paraId="7FE9D437" w14:textId="44B28D8D" w:rsidR="000F429C" w:rsidRPr="00B941FA" w:rsidRDefault="000F429C" w:rsidP="00287F3B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Person or </w:t>
            </w:r>
            <w:r w:rsidR="00396AC3" w:rsidRPr="00B941FA">
              <w:rPr>
                <w:rFonts w:cs="Calibri"/>
              </w:rPr>
              <w:t>organi</w:t>
            </w:r>
            <w:r w:rsidR="00287F3B">
              <w:rPr>
                <w:rFonts w:cs="Calibri"/>
              </w:rPr>
              <w:t>s</w:t>
            </w:r>
            <w:r w:rsidR="00396AC3" w:rsidRPr="00B941FA">
              <w:rPr>
                <w:rFonts w:cs="Calibri"/>
              </w:rPr>
              <w:t xml:space="preserve">ation </w:t>
            </w:r>
            <w:r w:rsidRPr="00B941FA">
              <w:rPr>
                <w:rFonts w:cs="Calibri"/>
              </w:rPr>
              <w:t>authorised by the sponsor to make the application</w:t>
            </w:r>
          </w:p>
        </w:tc>
      </w:tr>
    </w:tbl>
    <w:p w14:paraId="53D8E54E" w14:textId="77777777" w:rsidR="008F22CA" w:rsidRPr="00B941FA" w:rsidRDefault="008F22CA" w:rsidP="008F22CA">
      <w:pPr>
        <w:rPr>
          <w:vanish/>
        </w:rPr>
      </w:pPr>
    </w:p>
    <w:tbl>
      <w:tblPr>
        <w:tblW w:w="9356" w:type="dxa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605"/>
      </w:tblGrid>
      <w:tr w:rsidR="000F429C" w:rsidRPr="00B941FA" w14:paraId="6BC3E071" w14:textId="77777777" w:rsidTr="00287F3B">
        <w:trPr>
          <w:trHeight w:val="709"/>
        </w:trPr>
        <w:tc>
          <w:tcPr>
            <w:tcW w:w="655" w:type="dxa"/>
            <w:tcBorders>
              <w:top w:val="dotted" w:sz="4" w:space="0" w:color="auto"/>
            </w:tcBorders>
          </w:tcPr>
          <w:p w14:paraId="42E1C2E5" w14:textId="77777777" w:rsidR="000F429C" w:rsidRPr="00B941FA" w:rsidRDefault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1.2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14:paraId="69FE91B2" w14:textId="77777777" w:rsidR="000F429C" w:rsidRPr="00B941FA" w:rsidRDefault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pemohon</w:t>
            </w:r>
          </w:p>
          <w:p w14:paraId="662856F1" w14:textId="77777777" w:rsidR="000F429C" w:rsidRPr="00B941FA" w:rsidRDefault="000F429C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</w:t>
            </w:r>
            <w:r w:rsidR="00A04EEB" w:rsidRPr="00B941FA">
              <w:rPr>
                <w:rFonts w:cs="Calibri"/>
                <w:lang w:val="fi-FI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applicant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49C505D" w14:textId="77777777" w:rsidR="000F429C" w:rsidRPr="00B941FA" w:rsidRDefault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14:paraId="3FE406E5" w14:textId="77777777" w:rsidTr="00287F3B">
        <w:trPr>
          <w:trHeight w:val="709"/>
        </w:trPr>
        <w:tc>
          <w:tcPr>
            <w:tcW w:w="655" w:type="dxa"/>
            <w:tcBorders>
              <w:top w:val="dotted" w:sz="4" w:space="0" w:color="auto"/>
            </w:tcBorders>
          </w:tcPr>
          <w:p w14:paraId="54863507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1.3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14:paraId="3BAD2FA0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kad pengenalan</w:t>
            </w:r>
          </w:p>
          <w:p w14:paraId="7E08DE0B" w14:textId="77777777" w:rsidR="00B808C1" w:rsidRPr="00B941FA" w:rsidRDefault="00AE06B7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Identity</w:t>
            </w:r>
            <w:r w:rsidR="00B808C1" w:rsidRPr="00B941FA">
              <w:rPr>
                <w:rFonts w:cs="Calibri"/>
                <w:lang w:val="fi-FI"/>
              </w:rPr>
              <w:t xml:space="preserve"> card number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53B52CB" w14:textId="77777777" w:rsidR="00B808C1" w:rsidRPr="00B941FA" w:rsidRDefault="00B808C1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14:paraId="5E8E39B9" w14:textId="77777777" w:rsidTr="00287F3B">
        <w:trPr>
          <w:trHeight w:val="709"/>
        </w:trPr>
        <w:tc>
          <w:tcPr>
            <w:tcW w:w="655" w:type="dxa"/>
          </w:tcPr>
          <w:p w14:paraId="29E94E2B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1.4</w:t>
            </w:r>
          </w:p>
        </w:tc>
        <w:tc>
          <w:tcPr>
            <w:tcW w:w="3096" w:type="dxa"/>
            <w:shd w:val="clear" w:color="auto" w:fill="EEECE1"/>
          </w:tcPr>
          <w:p w14:paraId="76688C54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organisasi </w:t>
            </w:r>
          </w:p>
          <w:p w14:paraId="23DC6203" w14:textId="77777777" w:rsidR="00B808C1" w:rsidRPr="00B941FA" w:rsidRDefault="00B808C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organisation </w:t>
            </w:r>
          </w:p>
        </w:tc>
        <w:tc>
          <w:tcPr>
            <w:tcW w:w="5605" w:type="dxa"/>
          </w:tcPr>
          <w:p w14:paraId="58A8CB5B" w14:textId="77777777" w:rsidR="00B808C1" w:rsidRPr="00B941FA" w:rsidRDefault="00B808C1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14:paraId="48507A81" w14:textId="77777777" w:rsidTr="00287F3B">
        <w:trPr>
          <w:trHeight w:val="709"/>
        </w:trPr>
        <w:tc>
          <w:tcPr>
            <w:tcW w:w="655" w:type="dxa"/>
          </w:tcPr>
          <w:p w14:paraId="11495BFB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1.5</w:t>
            </w:r>
          </w:p>
        </w:tc>
        <w:tc>
          <w:tcPr>
            <w:tcW w:w="3096" w:type="dxa"/>
            <w:shd w:val="clear" w:color="auto" w:fill="EEECE1"/>
          </w:tcPr>
          <w:p w14:paraId="465A63A1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organisasi</w:t>
            </w:r>
          </w:p>
          <w:p w14:paraId="14AD0137" w14:textId="77777777" w:rsidR="00B808C1" w:rsidRPr="00B941FA" w:rsidRDefault="00B808C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organisation</w:t>
            </w:r>
          </w:p>
        </w:tc>
        <w:tc>
          <w:tcPr>
            <w:tcW w:w="5605" w:type="dxa"/>
          </w:tcPr>
          <w:p w14:paraId="6D85FD3A" w14:textId="77777777" w:rsidR="00B808C1" w:rsidRPr="00B941FA" w:rsidRDefault="00B808C1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14:paraId="401F16B8" w14:textId="77777777" w:rsidTr="00287F3B">
        <w:trPr>
          <w:trHeight w:val="709"/>
        </w:trPr>
        <w:tc>
          <w:tcPr>
            <w:tcW w:w="655" w:type="dxa"/>
          </w:tcPr>
          <w:p w14:paraId="52787803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1.6</w:t>
            </w:r>
          </w:p>
        </w:tc>
        <w:tc>
          <w:tcPr>
            <w:tcW w:w="3096" w:type="dxa"/>
            <w:shd w:val="clear" w:color="auto" w:fill="EEECE1"/>
          </w:tcPr>
          <w:p w14:paraId="72A0DA10" w14:textId="77777777" w:rsidR="00B808C1" w:rsidRPr="00B941FA" w:rsidRDefault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14:paraId="1FDA82E3" w14:textId="77777777" w:rsidR="00B808C1" w:rsidRPr="00B941FA" w:rsidRDefault="00B808C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605" w:type="dxa"/>
          </w:tcPr>
          <w:p w14:paraId="1CDC07AC" w14:textId="77777777" w:rsidR="00B808C1" w:rsidRPr="00B941FA" w:rsidRDefault="00B808C1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14:paraId="31AB3C44" w14:textId="77777777" w:rsidTr="00287F3B">
        <w:trPr>
          <w:trHeight w:val="709"/>
        </w:trPr>
        <w:tc>
          <w:tcPr>
            <w:tcW w:w="655" w:type="dxa"/>
          </w:tcPr>
          <w:p w14:paraId="30E648E0" w14:textId="31BC1029" w:rsidR="00B808C1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lastRenderedPageBreak/>
              <w:t>1.</w:t>
            </w:r>
            <w:r w:rsidR="00FD72B1">
              <w:rPr>
                <w:rFonts w:cs="Calibri"/>
                <w:b/>
                <w:lang w:val="fi-FI"/>
              </w:rPr>
              <w:t>7</w:t>
            </w:r>
          </w:p>
        </w:tc>
        <w:tc>
          <w:tcPr>
            <w:tcW w:w="3096" w:type="dxa"/>
            <w:shd w:val="clear" w:color="auto" w:fill="EEECE1"/>
          </w:tcPr>
          <w:p w14:paraId="0D86965D" w14:textId="77777777" w:rsidR="00B808C1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14:paraId="7F433138" w14:textId="77777777" w:rsidR="00B808C1" w:rsidRPr="00B941FA" w:rsidRDefault="00B808C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605" w:type="dxa"/>
          </w:tcPr>
          <w:p w14:paraId="4FC41D77" w14:textId="77777777"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14:paraId="1133D4F9" w14:textId="77777777" w:rsidR="000F429C" w:rsidRPr="00B941FA" w:rsidRDefault="000F429C" w:rsidP="000F429C">
      <w:pPr>
        <w:tabs>
          <w:tab w:val="left" w:pos="1950"/>
        </w:tabs>
        <w:rPr>
          <w:rFonts w:cs="Calibri"/>
          <w:b/>
        </w:rPr>
      </w:pPr>
    </w:p>
    <w:p w14:paraId="0C7E06E3" w14:textId="77777777" w:rsidR="000F429C" w:rsidRPr="00B941FA" w:rsidRDefault="000F429C" w:rsidP="000F429C">
      <w:pPr>
        <w:tabs>
          <w:tab w:val="left" w:pos="1950"/>
        </w:tabs>
        <w:rPr>
          <w:rFonts w:cs="Calibri"/>
          <w:b/>
        </w:rPr>
      </w:pPr>
      <w:r w:rsidRPr="00B941FA">
        <w:rPr>
          <w:rFonts w:cs="Calibri"/>
          <w:b/>
        </w:rPr>
        <w:t>Sila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isikan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butiran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individu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kedua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untuk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dihubungi, sekiranya</w:t>
      </w:r>
      <w:r w:rsidR="00396AC3" w:rsidRPr="00B941FA">
        <w:rPr>
          <w:rFonts w:cs="Calibri"/>
          <w:b/>
        </w:rPr>
        <w:t xml:space="preserve"> </w:t>
      </w:r>
      <w:r w:rsidRPr="00B941FA">
        <w:rPr>
          <w:rFonts w:cs="Calibri"/>
          <w:b/>
        </w:rPr>
        <w:t>ada.</w:t>
      </w:r>
    </w:p>
    <w:p w14:paraId="59DAEF4E" w14:textId="77777777" w:rsidR="000F429C" w:rsidRPr="00B941FA" w:rsidRDefault="000F429C" w:rsidP="000F429C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>Please fill in the details of the second contact person, if necessary.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605"/>
      </w:tblGrid>
      <w:tr w:rsidR="000F429C" w:rsidRPr="00B941FA" w14:paraId="229C7C6D" w14:textId="77777777" w:rsidTr="00287F3B">
        <w:trPr>
          <w:trHeight w:val="709"/>
        </w:trPr>
        <w:tc>
          <w:tcPr>
            <w:tcW w:w="655" w:type="dxa"/>
          </w:tcPr>
          <w:p w14:paraId="3F1B700F" w14:textId="25FA0924"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</w:t>
            </w:r>
            <w:r w:rsidR="00FD72B1">
              <w:rPr>
                <w:rFonts w:cs="Calibri"/>
                <w:b/>
                <w:lang w:val="fi-FI"/>
              </w:rPr>
              <w:t>8</w:t>
            </w:r>
          </w:p>
        </w:tc>
        <w:tc>
          <w:tcPr>
            <w:tcW w:w="3096" w:type="dxa"/>
            <w:shd w:val="clear" w:color="auto" w:fill="EEECE1"/>
          </w:tcPr>
          <w:p w14:paraId="1AA6B86F" w14:textId="77777777" w:rsidR="000F429C" w:rsidRPr="00B941FA" w:rsidRDefault="000F429C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</w:t>
            </w:r>
            <w:r w:rsidR="00396AC3" w:rsidRPr="00B941FA">
              <w:rPr>
                <w:rFonts w:cs="Calibri"/>
                <w:b/>
                <w:lang w:val="fi-FI"/>
              </w:rPr>
              <w:t xml:space="preserve"> </w:t>
            </w:r>
            <w:r w:rsidRPr="00B941FA">
              <w:rPr>
                <w:rFonts w:cs="Calibri"/>
                <w:b/>
                <w:lang w:val="fi-FI"/>
              </w:rPr>
              <w:t>individu untuk dihubungi</w:t>
            </w:r>
          </w:p>
          <w:p w14:paraId="08FE2AA8" w14:textId="77777777" w:rsidR="000F429C" w:rsidRPr="00B941FA" w:rsidRDefault="000F429C" w:rsidP="00A118F7">
            <w:pPr>
              <w:spacing w:after="120"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contact person</w:t>
            </w:r>
          </w:p>
        </w:tc>
        <w:tc>
          <w:tcPr>
            <w:tcW w:w="5605" w:type="dxa"/>
            <w:tcBorders>
              <w:right w:val="nil"/>
            </w:tcBorders>
          </w:tcPr>
          <w:p w14:paraId="19B72894" w14:textId="77777777" w:rsidR="000F429C" w:rsidRPr="00B941FA" w:rsidRDefault="000F429C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0F429C" w:rsidRPr="00B941FA" w14:paraId="71D9D373" w14:textId="77777777" w:rsidTr="00287F3B">
        <w:trPr>
          <w:trHeight w:val="709"/>
        </w:trPr>
        <w:tc>
          <w:tcPr>
            <w:tcW w:w="655" w:type="dxa"/>
          </w:tcPr>
          <w:p w14:paraId="685E2016" w14:textId="2A053FBD"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</w:t>
            </w:r>
            <w:r w:rsidR="00FD72B1">
              <w:rPr>
                <w:rFonts w:cs="Calibri"/>
                <w:b/>
                <w:lang w:val="fi-FI"/>
              </w:rPr>
              <w:t>9</w:t>
            </w:r>
          </w:p>
        </w:tc>
        <w:tc>
          <w:tcPr>
            <w:tcW w:w="3096" w:type="dxa"/>
            <w:shd w:val="clear" w:color="auto" w:fill="EEECE1"/>
          </w:tcPr>
          <w:p w14:paraId="7E01D88F" w14:textId="77777777" w:rsidR="000F429C" w:rsidRPr="00B941FA" w:rsidRDefault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14:paraId="27DDEDB9" w14:textId="77777777" w:rsidR="000F429C" w:rsidRPr="00B941FA" w:rsidRDefault="000F429C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605" w:type="dxa"/>
            <w:tcBorders>
              <w:right w:val="nil"/>
            </w:tcBorders>
          </w:tcPr>
          <w:p w14:paraId="07F58AC8" w14:textId="77777777"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F429C" w:rsidRPr="00B941FA" w14:paraId="04AF60C2" w14:textId="77777777" w:rsidTr="00287F3B">
        <w:trPr>
          <w:trHeight w:val="709"/>
        </w:trPr>
        <w:tc>
          <w:tcPr>
            <w:tcW w:w="655" w:type="dxa"/>
          </w:tcPr>
          <w:p w14:paraId="1A9FEC0E" w14:textId="23371449"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</w:t>
            </w:r>
            <w:r w:rsidR="00FD72B1">
              <w:rPr>
                <w:rFonts w:cs="Calibri"/>
                <w:b/>
                <w:lang w:val="fi-FI"/>
              </w:rPr>
              <w:t>0</w:t>
            </w:r>
          </w:p>
        </w:tc>
        <w:tc>
          <w:tcPr>
            <w:tcW w:w="3096" w:type="dxa"/>
            <w:shd w:val="clear" w:color="auto" w:fill="EEECE1"/>
          </w:tcPr>
          <w:p w14:paraId="042F8C63" w14:textId="77777777" w:rsidR="000F429C" w:rsidRPr="00B941FA" w:rsidRDefault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14:paraId="2F296764" w14:textId="77777777" w:rsidR="000F429C" w:rsidRPr="00B941FA" w:rsidRDefault="000F429C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605" w:type="dxa"/>
            <w:tcBorders>
              <w:right w:val="nil"/>
            </w:tcBorders>
          </w:tcPr>
          <w:p w14:paraId="62702E5C" w14:textId="77777777"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14:paraId="571FA414" w14:textId="77777777" w:rsidR="000F429C" w:rsidRPr="00B941FA" w:rsidRDefault="000F429C" w:rsidP="000F429C">
      <w:pPr>
        <w:tabs>
          <w:tab w:val="left" w:pos="1950"/>
        </w:tabs>
        <w:rPr>
          <w:rFonts w:cs="Calibri"/>
          <w:b/>
        </w:rPr>
      </w:pPr>
    </w:p>
    <w:p w14:paraId="73E6768B" w14:textId="176E2493" w:rsidR="0083240F" w:rsidRPr="00B941FA" w:rsidRDefault="00C829DF" w:rsidP="00143908">
      <w:pPr>
        <w:rPr>
          <w:rFonts w:cs="Calibri"/>
          <w:b/>
        </w:rPr>
      </w:pPr>
      <w:r w:rsidRPr="00B941FA">
        <w:rPr>
          <w:rFonts w:cs="Calibri"/>
          <w:b/>
        </w:rPr>
        <w:t>B</w:t>
      </w:r>
      <w:r w:rsidR="00872558">
        <w:rPr>
          <w:rFonts w:cs="Calibri"/>
          <w:b/>
        </w:rPr>
        <w:t>AHAGIAN 2</w:t>
      </w:r>
      <w:r w:rsidR="00872558">
        <w:rPr>
          <w:rFonts w:cs="Calibri"/>
          <w:b/>
        </w:rPr>
        <w:tab/>
      </w:r>
      <w:r w:rsidR="0083240F" w:rsidRPr="00B941FA">
        <w:rPr>
          <w:rFonts w:cs="Calibri"/>
          <w:b/>
        </w:rPr>
        <w:t>BUTIRAN KAJIAN KLINIKAL</w:t>
      </w:r>
    </w:p>
    <w:p w14:paraId="6B5EA62F" w14:textId="7D5643F1" w:rsidR="0083240F" w:rsidRPr="00B941FA" w:rsidRDefault="0083240F" w:rsidP="00872558">
      <w:pPr>
        <w:rPr>
          <w:rFonts w:cs="Calibri"/>
        </w:rPr>
      </w:pPr>
      <w:r w:rsidRPr="00B941FA">
        <w:rPr>
          <w:rFonts w:cs="Calibri"/>
        </w:rPr>
        <w:t>PART 2</w:t>
      </w:r>
      <w:r w:rsidR="00872558">
        <w:rPr>
          <w:rFonts w:cs="Calibri"/>
        </w:rPr>
        <w:tab/>
      </w:r>
      <w:r w:rsidR="00872558">
        <w:rPr>
          <w:rFonts w:cs="Calibri"/>
        </w:rPr>
        <w:tab/>
      </w:r>
      <w:r w:rsidRPr="00B941FA">
        <w:rPr>
          <w:rFonts w:cs="Calibri"/>
        </w:rPr>
        <w:t>CLINICAL TRIAL</w:t>
      </w:r>
      <w:r w:rsidR="000F429C" w:rsidRPr="00B941FA">
        <w:rPr>
          <w:rFonts w:cs="Calibri"/>
        </w:rPr>
        <w:t>’S</w:t>
      </w:r>
      <w:r w:rsidRPr="00B941FA">
        <w:rPr>
          <w:rFonts w:cs="Calibri"/>
        </w:rPr>
        <w:t xml:space="preserve"> DETAILS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745"/>
        <w:gridCol w:w="5968"/>
      </w:tblGrid>
      <w:tr w:rsidR="0083240F" w:rsidRPr="00B941FA" w14:paraId="2CEA1D07" w14:textId="77777777" w:rsidTr="00A118F7">
        <w:tc>
          <w:tcPr>
            <w:tcW w:w="643" w:type="dxa"/>
          </w:tcPr>
          <w:p w14:paraId="291A444C" w14:textId="77777777"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.1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6FBAEEC0" w14:textId="01258E4C" w:rsidR="0083240F" w:rsidRPr="00B941FA" w:rsidRDefault="0083240F" w:rsidP="00A118F7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="00872558"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>endaftaran National Medical Research Registry (NMRR)</w:t>
            </w:r>
          </w:p>
          <w:p w14:paraId="71661F1A" w14:textId="77777777" w:rsidR="0083240F" w:rsidRPr="00B941FA" w:rsidRDefault="0083240F" w:rsidP="00A118F7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National Medical Research Registry (NMRR) Registration ID</w:t>
            </w:r>
          </w:p>
        </w:tc>
        <w:tc>
          <w:tcPr>
            <w:tcW w:w="596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5C42340" w14:textId="77777777" w:rsidR="0083240F" w:rsidRPr="00B941FA" w:rsidRDefault="0083240F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  <w:p w14:paraId="0089435E" w14:textId="77777777" w:rsidR="0083240F" w:rsidRPr="00B941FA" w:rsidRDefault="0083240F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83240F" w:rsidRPr="00B941FA" w14:paraId="55E5C4CF" w14:textId="77777777" w:rsidTr="00287F3B">
        <w:trPr>
          <w:trHeight w:val="709"/>
        </w:trPr>
        <w:tc>
          <w:tcPr>
            <w:tcW w:w="643" w:type="dxa"/>
          </w:tcPr>
          <w:p w14:paraId="2C687202" w14:textId="77777777"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.2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3DEA7B40" w14:textId="1FF8D4B0" w:rsidR="0083240F" w:rsidRPr="00B941FA" w:rsidRDefault="0083240F" w:rsidP="00287F3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penuh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="00287F3B">
              <w:rPr>
                <w:rFonts w:cs="Calibri"/>
                <w:b/>
              </w:rPr>
              <w:t>kajian</w:t>
            </w:r>
            <w:r w:rsidR="00DD2321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klinikal</w:t>
            </w:r>
          </w:p>
          <w:p w14:paraId="67871124" w14:textId="77777777" w:rsidR="0083240F" w:rsidRPr="00B941FA" w:rsidRDefault="00BC411D" w:rsidP="00287F3B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="0083240F" w:rsidRPr="00B941FA">
              <w:rPr>
                <w:rFonts w:cs="Calibri"/>
              </w:rPr>
              <w:t>trial</w:t>
            </w:r>
          </w:p>
        </w:tc>
        <w:tc>
          <w:tcPr>
            <w:tcW w:w="59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43A96DCA" w14:textId="77777777" w:rsidR="0083240F" w:rsidRPr="00B941FA" w:rsidRDefault="0083240F" w:rsidP="00287F3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  <w:tr w:rsidR="0083240F" w:rsidRPr="00B941FA" w14:paraId="492B460E" w14:textId="77777777" w:rsidTr="00287F3B">
        <w:trPr>
          <w:trHeight w:val="709"/>
        </w:trPr>
        <w:tc>
          <w:tcPr>
            <w:tcW w:w="643" w:type="dxa"/>
          </w:tcPr>
          <w:p w14:paraId="6ABC1EA6" w14:textId="77777777"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C829DF" w:rsidRPr="00B941FA">
              <w:rPr>
                <w:rFonts w:cs="Calibri"/>
                <w:b/>
              </w:rPr>
              <w:t>.3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4DF0C442" w14:textId="77777777" w:rsidR="0083240F" w:rsidRPr="00B941FA" w:rsidRDefault="0083240F" w:rsidP="00287F3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Nombor</w:t>
            </w:r>
            <w:r w:rsidR="00396AC3" w:rsidRPr="00B941FA">
              <w:rPr>
                <w:rFonts w:cs="Calibri"/>
                <w:b/>
              </w:rPr>
              <w:t xml:space="preserve"> </w:t>
            </w:r>
            <w:r w:rsidRPr="00B941FA">
              <w:rPr>
                <w:rFonts w:cs="Calibri"/>
                <w:b/>
              </w:rPr>
              <w:t>protokol</w:t>
            </w:r>
          </w:p>
          <w:p w14:paraId="28A5FEC8" w14:textId="77777777" w:rsidR="0083240F" w:rsidRPr="00B941FA" w:rsidRDefault="00BC411D" w:rsidP="00287F3B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Protocol </w:t>
            </w:r>
            <w:r w:rsidR="0083240F" w:rsidRPr="00B941FA">
              <w:rPr>
                <w:rFonts w:cs="Calibri"/>
              </w:rPr>
              <w:t>number</w:t>
            </w:r>
          </w:p>
        </w:tc>
        <w:tc>
          <w:tcPr>
            <w:tcW w:w="596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nil"/>
            </w:tcBorders>
          </w:tcPr>
          <w:p w14:paraId="032BFA3A" w14:textId="77777777" w:rsidR="0083240F" w:rsidRPr="00B941FA" w:rsidRDefault="0083240F" w:rsidP="00287F3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</w:tbl>
    <w:p w14:paraId="4CC2C22C" w14:textId="77777777" w:rsidR="00B808C1" w:rsidRPr="00B941FA" w:rsidRDefault="00B808C1" w:rsidP="00BF153D">
      <w:pPr>
        <w:tabs>
          <w:tab w:val="left" w:pos="1950"/>
        </w:tabs>
        <w:rPr>
          <w:rFonts w:cs="Calibri"/>
          <w:b/>
        </w:rPr>
      </w:pPr>
    </w:p>
    <w:p w14:paraId="669FEA53" w14:textId="77777777" w:rsidR="00B808C1" w:rsidRPr="00B941FA" w:rsidRDefault="00B808C1" w:rsidP="00BF153D">
      <w:pPr>
        <w:tabs>
          <w:tab w:val="left" w:pos="1950"/>
        </w:tabs>
        <w:rPr>
          <w:rFonts w:cs="Calibri"/>
          <w:b/>
        </w:rPr>
      </w:pPr>
    </w:p>
    <w:p w14:paraId="1FED51EA" w14:textId="77777777" w:rsidR="001E6806" w:rsidRDefault="001E6806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6E6C36BA" w14:textId="77777777" w:rsidR="00BF153D" w:rsidRPr="00B941FA" w:rsidRDefault="00BF153D" w:rsidP="00BF153D">
      <w:pPr>
        <w:tabs>
          <w:tab w:val="left" w:pos="1950"/>
        </w:tabs>
        <w:rPr>
          <w:rFonts w:cs="Calibri"/>
          <w:b/>
        </w:rPr>
      </w:pPr>
      <w:r w:rsidRPr="00B941FA">
        <w:rPr>
          <w:rFonts w:cs="Calibri"/>
          <w:b/>
        </w:rPr>
        <w:lastRenderedPageBreak/>
        <w:t xml:space="preserve">BAHAGIAN </w:t>
      </w:r>
      <w:r w:rsidR="00396AC3" w:rsidRPr="00B941FA">
        <w:rPr>
          <w:rFonts w:cs="Calibri"/>
          <w:b/>
        </w:rPr>
        <w:t xml:space="preserve">3     </w:t>
      </w:r>
      <w:r w:rsidRPr="00B941FA">
        <w:rPr>
          <w:rFonts w:cs="Calibri"/>
          <w:b/>
        </w:rPr>
        <w:t>PERMOHOHAN VARIASI</w:t>
      </w:r>
    </w:p>
    <w:p w14:paraId="487C6AAA" w14:textId="77777777" w:rsidR="00BF153D" w:rsidRPr="00B941FA" w:rsidRDefault="002126D5" w:rsidP="00BF153D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 xml:space="preserve">PART </w:t>
      </w:r>
      <w:r w:rsidR="00396AC3" w:rsidRPr="00B941FA">
        <w:rPr>
          <w:rFonts w:cs="Calibri"/>
        </w:rPr>
        <w:t xml:space="preserve">3                </w:t>
      </w:r>
      <w:r w:rsidR="00BF153D" w:rsidRPr="00B941FA">
        <w:rPr>
          <w:rFonts w:cs="Calibri"/>
        </w:rPr>
        <w:t>APPLICATION OF VARIATION</w:t>
      </w:r>
    </w:p>
    <w:p w14:paraId="6814E794" w14:textId="77777777" w:rsidR="00BF153D" w:rsidRPr="00B941FA" w:rsidRDefault="00BF153D" w:rsidP="006A573F">
      <w:pPr>
        <w:tabs>
          <w:tab w:val="left" w:pos="1950"/>
        </w:tabs>
        <w:rPr>
          <w:rFonts w:cs="Calibri"/>
          <w:b/>
        </w:rPr>
      </w:pPr>
    </w:p>
    <w:p w14:paraId="05050138" w14:textId="77777777" w:rsidR="00BF153D" w:rsidRPr="00B941FA" w:rsidRDefault="00396AC3" w:rsidP="00BF153D">
      <w:pPr>
        <w:tabs>
          <w:tab w:val="left" w:pos="1950"/>
        </w:tabs>
        <w:rPr>
          <w:rFonts w:cs="Calibri"/>
          <w:b/>
        </w:rPr>
      </w:pPr>
      <w:r w:rsidRPr="00B941FA">
        <w:rPr>
          <w:rFonts w:cs="Calibri"/>
          <w:b/>
        </w:rPr>
        <w:t xml:space="preserve">3.1 MAKLUMAT KELULUSAN </w:t>
      </w:r>
      <w:r w:rsidR="00BF153D" w:rsidRPr="00B941FA">
        <w:rPr>
          <w:rFonts w:cs="Calibri"/>
          <w:b/>
        </w:rPr>
        <w:t>VARIASI TERDAHULU</w:t>
      </w:r>
    </w:p>
    <w:p w14:paraId="2C0C7CC3" w14:textId="77777777" w:rsidR="00BF153D" w:rsidRPr="00B941FA" w:rsidRDefault="00396AC3" w:rsidP="00BF153D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 xml:space="preserve">       </w:t>
      </w:r>
      <w:r w:rsidR="00C925BE" w:rsidRPr="00B941FA">
        <w:rPr>
          <w:rFonts w:cs="Calibri"/>
        </w:rPr>
        <w:t>INFORMATION OF PREVIOUS</w:t>
      </w:r>
      <w:r w:rsidR="00BF153D" w:rsidRPr="00B941FA">
        <w:rPr>
          <w:rFonts w:cs="Calibri"/>
        </w:rPr>
        <w:t xml:space="preserve"> VARIATION </w:t>
      </w:r>
      <w:r w:rsidRPr="00B941FA">
        <w:rPr>
          <w:rFonts w:cs="Calibri"/>
        </w:rPr>
        <w:t>APPROVAL</w:t>
      </w:r>
    </w:p>
    <w:p w14:paraId="761B2040" w14:textId="77777777" w:rsidR="00BF153D" w:rsidRPr="00B941FA" w:rsidRDefault="00BF153D" w:rsidP="006A573F">
      <w:pPr>
        <w:tabs>
          <w:tab w:val="left" w:pos="1950"/>
        </w:tabs>
        <w:rPr>
          <w:rFonts w:cs="Calibri"/>
          <w:b/>
        </w:rPr>
      </w:pPr>
    </w:p>
    <w:p w14:paraId="09B1282C" w14:textId="77777777" w:rsidR="00CD512D" w:rsidRPr="00B941FA" w:rsidRDefault="00CD512D" w:rsidP="00287F3B">
      <w:pPr>
        <w:tabs>
          <w:tab w:val="left" w:pos="1950"/>
        </w:tabs>
        <w:spacing w:line="276" w:lineRule="auto"/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>(Sila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tambah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ruang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sekiranya</w:t>
      </w:r>
      <w:r w:rsidR="00396AC3" w:rsidRPr="00B941FA">
        <w:rPr>
          <w:rFonts w:eastAsia="Times New Roman" w:cs="Calibri"/>
          <w:b/>
          <w:lang w:val="en-GB"/>
        </w:rPr>
        <w:t xml:space="preserve"> </w:t>
      </w:r>
      <w:r w:rsidRPr="00B941FA">
        <w:rPr>
          <w:rFonts w:eastAsia="Times New Roman" w:cs="Calibri"/>
          <w:b/>
          <w:lang w:val="en-GB"/>
        </w:rPr>
        <w:t>diperlukan)</w:t>
      </w:r>
    </w:p>
    <w:p w14:paraId="6C5EC944" w14:textId="77777777" w:rsidR="00CD512D" w:rsidRPr="00B941FA" w:rsidRDefault="00CD512D" w:rsidP="00287F3B">
      <w:pPr>
        <w:tabs>
          <w:tab w:val="left" w:pos="1950"/>
        </w:tabs>
        <w:spacing w:line="276" w:lineRule="auto"/>
        <w:rPr>
          <w:rFonts w:eastAsia="Times New Roman" w:cs="Calibri"/>
          <w:lang w:val="en-GB"/>
        </w:rPr>
      </w:pPr>
      <w:r w:rsidRPr="00B941FA">
        <w:rPr>
          <w:rFonts w:eastAsia="Times New Roman" w:cs="Calibri"/>
          <w:lang w:val="en-GB"/>
        </w:rPr>
        <w:t>(Please add more lines if appropriate)</w:t>
      </w:r>
    </w:p>
    <w:p w14:paraId="0B5C3922" w14:textId="77777777" w:rsidR="00CD512D" w:rsidRPr="00B941FA" w:rsidRDefault="00CD512D" w:rsidP="006A573F">
      <w:pPr>
        <w:tabs>
          <w:tab w:val="left" w:pos="1950"/>
        </w:tabs>
        <w:rPr>
          <w:rFonts w:cs="Calibri"/>
          <w:b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930"/>
        <w:gridCol w:w="2101"/>
        <w:gridCol w:w="4688"/>
      </w:tblGrid>
      <w:tr w:rsidR="002B2263" w:rsidRPr="00B941FA" w14:paraId="59DD44DE" w14:textId="77777777" w:rsidTr="008F22CA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8718A" w14:textId="77777777" w:rsidR="002B2263" w:rsidRPr="00B941FA" w:rsidRDefault="002B2263" w:rsidP="005C0656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Bil.</w:t>
            </w:r>
          </w:p>
          <w:p w14:paraId="1AF8B113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No.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ADD5C8" w14:textId="77777777" w:rsidR="004C25A5" w:rsidRPr="00B941FA" w:rsidRDefault="004C25A5" w:rsidP="004C25A5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Tarikh kelulusan</w:t>
            </w:r>
          </w:p>
          <w:p w14:paraId="14EF361F" w14:textId="0DDDB77E" w:rsidR="004C25A5" w:rsidRPr="00B941FA" w:rsidRDefault="004C25A5" w:rsidP="004C25A5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 w:rsidR="0095545F">
              <w:rPr>
                <w:rFonts w:cs="Calibri"/>
                <w:lang w:val="ms-MY"/>
              </w:rPr>
              <w:t>d</w:t>
            </w:r>
            <w:r w:rsidRPr="00B941FA">
              <w:rPr>
                <w:rFonts w:cs="Calibri"/>
                <w:lang w:val="ms-MY"/>
              </w:rPr>
              <w:t>ate</w:t>
            </w:r>
          </w:p>
          <w:p w14:paraId="37FBFC48" w14:textId="53BC8A13" w:rsidR="002B2263" w:rsidRPr="00B941FA" w:rsidRDefault="004C25A5" w:rsidP="004C25A5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 (dd/mm/yyyy) </w:t>
            </w:r>
            <w:r w:rsidR="00F72E57" w:rsidRPr="00B027AF">
              <w:rPr>
                <w:rFonts w:cs="Calibr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0A38C3" w14:textId="2AFF9106" w:rsidR="004C25A5" w:rsidRPr="00B027AF" w:rsidRDefault="004C25A5" w:rsidP="004C25A5">
            <w:pPr>
              <w:jc w:val="center"/>
              <w:rPr>
                <w:rFonts w:cs="Calibri"/>
                <w:b/>
                <w:vertAlign w:val="superscript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Nombor </w:t>
            </w:r>
            <w:r w:rsidR="0095545F">
              <w:rPr>
                <w:rFonts w:cs="Calibri"/>
                <w:b/>
                <w:lang w:val="ms-MY"/>
              </w:rPr>
              <w:t>r</w:t>
            </w:r>
            <w:r w:rsidR="00287F3B">
              <w:rPr>
                <w:rFonts w:cs="Calibri"/>
                <w:b/>
                <w:lang w:val="ms-MY"/>
              </w:rPr>
              <w:t xml:space="preserve">ujukan </w:t>
            </w:r>
            <w:r w:rsidR="00F72E57">
              <w:rPr>
                <w:rFonts w:cs="Calibri"/>
                <w:b/>
                <w:lang w:val="ms-MY"/>
              </w:rPr>
              <w:t>dokumen</w:t>
            </w:r>
            <w:r w:rsidRPr="00B941FA">
              <w:rPr>
                <w:rFonts w:cs="Calibri"/>
                <w:b/>
                <w:lang w:val="ms-MY"/>
              </w:rPr>
              <w:t xml:space="preserve"> kelulusan</w:t>
            </w:r>
            <w:r w:rsidR="00F72E57">
              <w:rPr>
                <w:rFonts w:cs="Calibri"/>
                <w:b/>
                <w:vertAlign w:val="superscript"/>
                <w:lang w:val="ms-MY"/>
              </w:rPr>
              <w:t>2</w:t>
            </w:r>
          </w:p>
          <w:p w14:paraId="78306C2D" w14:textId="18CF46AB" w:rsidR="002B2263" w:rsidRPr="00B941FA" w:rsidRDefault="004C25A5" w:rsidP="004C25A5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 w:rsidR="00F72E57">
              <w:rPr>
                <w:rFonts w:cs="Calibri"/>
                <w:lang w:val="ms-MY"/>
              </w:rPr>
              <w:t>document</w:t>
            </w:r>
            <w:r w:rsidR="00F72E57">
              <w:rPr>
                <w:rFonts w:cs="Calibri"/>
                <w:b/>
                <w:vertAlign w:val="superscript"/>
                <w:lang w:val="ms-MY"/>
              </w:rPr>
              <w:t>2</w:t>
            </w:r>
            <w:r w:rsidR="00F72E57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95545F">
              <w:rPr>
                <w:rFonts w:cs="Calibri"/>
                <w:lang w:val="ms-MY"/>
              </w:rPr>
              <w:t>r</w:t>
            </w:r>
            <w:r w:rsidRPr="00B941FA">
              <w:rPr>
                <w:rFonts w:cs="Calibri"/>
                <w:lang w:val="ms-MY"/>
              </w:rPr>
              <w:t xml:space="preserve">eference </w:t>
            </w:r>
            <w:r w:rsidR="0095545F">
              <w:rPr>
                <w:rFonts w:cs="Calibri"/>
                <w:lang w:val="ms-MY"/>
              </w:rPr>
              <w:t>n</w:t>
            </w:r>
            <w:r w:rsidRPr="00B941FA">
              <w:rPr>
                <w:rFonts w:cs="Calibri"/>
                <w:lang w:val="ms-MY"/>
              </w:rPr>
              <w:t>umber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4B2E44B" w14:textId="5FCAD6EE" w:rsidR="002B2263" w:rsidRPr="00B941FA" w:rsidRDefault="002B2263" w:rsidP="005C0656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Jenis </w:t>
            </w:r>
            <w:r w:rsidR="0095545F">
              <w:rPr>
                <w:rFonts w:cs="Calibri"/>
                <w:b/>
                <w:lang w:val="ms-MY"/>
              </w:rPr>
              <w:t>p</w:t>
            </w:r>
            <w:r w:rsidRPr="00B941FA">
              <w:rPr>
                <w:rFonts w:cs="Calibri"/>
                <w:b/>
                <w:lang w:val="ms-MY"/>
              </w:rPr>
              <w:t xml:space="preserve">ermohonan </w:t>
            </w:r>
            <w:r w:rsidR="0095545F">
              <w:rPr>
                <w:rFonts w:cs="Calibri"/>
                <w:b/>
                <w:lang w:val="ms-MY"/>
              </w:rPr>
              <w:t>v</w:t>
            </w:r>
            <w:r w:rsidRPr="00B941FA">
              <w:rPr>
                <w:rFonts w:cs="Calibri"/>
                <w:b/>
                <w:lang w:val="ms-MY"/>
              </w:rPr>
              <w:t>ariasi</w:t>
            </w:r>
          </w:p>
          <w:p w14:paraId="0DED0B75" w14:textId="530E4D6C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Type of </w:t>
            </w:r>
            <w:r w:rsidR="0095545F">
              <w:rPr>
                <w:rFonts w:cs="Calibri"/>
                <w:lang w:val="ms-MY"/>
              </w:rPr>
              <w:t>v</w:t>
            </w:r>
            <w:r w:rsidRPr="00B941FA">
              <w:rPr>
                <w:rFonts w:cs="Calibri"/>
                <w:lang w:val="ms-MY"/>
              </w:rPr>
              <w:t>ariation</w:t>
            </w:r>
            <w:r w:rsidR="0015748B">
              <w:rPr>
                <w:rFonts w:cs="Calibri"/>
                <w:lang w:val="ms-MY"/>
              </w:rPr>
              <w:t xml:space="preserve"> </w:t>
            </w:r>
            <w:r w:rsidR="0095545F">
              <w:rPr>
                <w:rFonts w:cs="Calibri"/>
                <w:lang w:val="ms-MY"/>
              </w:rPr>
              <w:t>a</w:t>
            </w:r>
            <w:r w:rsidRPr="00B941FA">
              <w:rPr>
                <w:rFonts w:cs="Calibri"/>
                <w:lang w:val="ms-MY"/>
              </w:rPr>
              <w:t>pplication</w:t>
            </w:r>
          </w:p>
        </w:tc>
      </w:tr>
      <w:tr w:rsidR="002B2263" w:rsidRPr="00B941FA" w14:paraId="2CD06308" w14:textId="77777777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14:paraId="18A7EFCA" w14:textId="77777777"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1.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14:paraId="7DA6C483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DD546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B7F53" w14:textId="77777777"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14:paraId="52C0E7E1" w14:textId="77777777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14:paraId="5173E626" w14:textId="77777777"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2.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14:paraId="66511B24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B1E07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BC63E" w14:textId="77777777"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14:paraId="014E1128" w14:textId="77777777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14:paraId="4D8C74C9" w14:textId="77777777"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3.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14:paraId="206918E4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C9C72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AB567" w14:textId="77777777"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14:paraId="40F875B7" w14:textId="77777777" w:rsidTr="00CD512D">
        <w:trPr>
          <w:trHeight w:val="397"/>
          <w:jc w:val="center"/>
        </w:trPr>
        <w:tc>
          <w:tcPr>
            <w:tcW w:w="343" w:type="pct"/>
            <w:tcBorders>
              <w:right w:val="single" w:sz="4" w:space="0" w:color="auto"/>
            </w:tcBorders>
          </w:tcPr>
          <w:p w14:paraId="2AF4CBC1" w14:textId="77777777"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4.</w:t>
            </w: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14:paraId="0C3962A4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right w:val="single" w:sz="4" w:space="0" w:color="auto"/>
            </w:tcBorders>
            <w:vAlign w:val="center"/>
          </w:tcPr>
          <w:p w14:paraId="1089DD0C" w14:textId="77777777"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</w:tcBorders>
            <w:vAlign w:val="center"/>
          </w:tcPr>
          <w:p w14:paraId="13F1DEAE" w14:textId="77777777"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CD512D" w:rsidRPr="00B941FA" w14:paraId="58927A45" w14:textId="77777777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14:paraId="16C8CE07" w14:textId="77777777"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5.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14:paraId="3094AAED" w14:textId="77777777"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E0B68" w14:textId="77777777"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86F4B" w14:textId="77777777" w:rsidR="00CD512D" w:rsidRPr="00B941FA" w:rsidRDefault="00CD512D" w:rsidP="005C0656">
            <w:pPr>
              <w:rPr>
                <w:rFonts w:cs="Calibri"/>
                <w:lang w:val="ms-MY"/>
              </w:rPr>
            </w:pPr>
          </w:p>
        </w:tc>
      </w:tr>
    </w:tbl>
    <w:p w14:paraId="066983BC" w14:textId="3067DA45" w:rsidR="00BF153D" w:rsidRPr="00B027AF" w:rsidRDefault="00F72E57" w:rsidP="00287F3B">
      <w:pPr>
        <w:tabs>
          <w:tab w:val="left" w:pos="1950"/>
        </w:tabs>
        <w:spacing w:line="276" w:lineRule="auto"/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BF153D" w:rsidRPr="00B027AF">
        <w:rPr>
          <w:rFonts w:eastAsia="Times New Roman" w:cs="Calibri"/>
          <w:b/>
          <w:sz w:val="20"/>
          <w:lang w:val="en-GB"/>
        </w:rPr>
        <w:t xml:space="preserve"> Tarikh yang dinyatakan</w:t>
      </w:r>
      <w:r w:rsidR="00396AC3" w:rsidRPr="00B027AF">
        <w:rPr>
          <w:rFonts w:eastAsia="Times New Roman" w:cs="Calibri"/>
          <w:b/>
          <w:sz w:val="20"/>
          <w:lang w:val="en-GB"/>
        </w:rPr>
        <w:t xml:space="preserve"> </w:t>
      </w:r>
      <w:r w:rsidR="00BF153D" w:rsidRPr="00B027AF">
        <w:rPr>
          <w:rFonts w:eastAsia="Times New Roman" w:cs="Calibri"/>
          <w:b/>
          <w:sz w:val="20"/>
          <w:lang w:val="en-GB"/>
        </w:rPr>
        <w:t>pada</w:t>
      </w:r>
      <w:r w:rsidR="00C925BE" w:rsidRPr="00B027AF">
        <w:rPr>
          <w:rFonts w:eastAsia="Times New Roman" w:cs="Calibri"/>
          <w:b/>
          <w:sz w:val="20"/>
          <w:lang w:val="en-GB"/>
        </w:rPr>
        <w:t xml:space="preserve"> </w:t>
      </w:r>
      <w:r w:rsidRPr="00B027AF">
        <w:rPr>
          <w:rFonts w:eastAsia="Times New Roman" w:cs="Calibri"/>
          <w:b/>
          <w:sz w:val="20"/>
          <w:lang w:val="en-GB"/>
        </w:rPr>
        <w:t xml:space="preserve">dokumen </w:t>
      </w:r>
      <w:r w:rsidR="00BF153D" w:rsidRPr="00B027AF">
        <w:rPr>
          <w:rFonts w:eastAsia="Times New Roman" w:cs="Calibri"/>
          <w:b/>
          <w:sz w:val="20"/>
          <w:lang w:val="en-GB"/>
        </w:rPr>
        <w:t>kelulusan</w:t>
      </w:r>
      <w:r w:rsidRPr="00B027AF">
        <w:rPr>
          <w:rFonts w:eastAsia="Times New Roman" w:cs="Calibri"/>
          <w:b/>
          <w:sz w:val="20"/>
          <w:lang w:val="en-GB"/>
        </w:rPr>
        <w:t xml:space="preserve"> permohonan</w:t>
      </w:r>
      <w:r w:rsidR="00C925BE" w:rsidRPr="00B027AF">
        <w:rPr>
          <w:rFonts w:eastAsia="Times New Roman" w:cs="Calibri"/>
          <w:b/>
          <w:sz w:val="20"/>
          <w:lang w:val="en-GB"/>
        </w:rPr>
        <w:t xml:space="preserve"> </w:t>
      </w:r>
      <w:r w:rsidR="00BF153D" w:rsidRPr="00B027AF">
        <w:rPr>
          <w:rFonts w:eastAsia="Times New Roman" w:cs="Calibri"/>
          <w:b/>
          <w:sz w:val="20"/>
          <w:lang w:val="en-GB"/>
        </w:rPr>
        <w:t>variasi yang berkaitan</w:t>
      </w:r>
      <w:r w:rsidR="004C25A5" w:rsidRPr="00B027AF">
        <w:rPr>
          <w:rFonts w:eastAsia="Times New Roman" w:cs="Calibri"/>
          <w:b/>
          <w:sz w:val="20"/>
          <w:lang w:val="en-GB"/>
        </w:rPr>
        <w:t>.</w:t>
      </w:r>
    </w:p>
    <w:p w14:paraId="18EF6E89" w14:textId="36E1F3D5" w:rsidR="00BF153D" w:rsidRPr="00B027AF" w:rsidRDefault="00F72E57" w:rsidP="00287F3B">
      <w:pPr>
        <w:tabs>
          <w:tab w:val="left" w:pos="1950"/>
        </w:tabs>
        <w:spacing w:line="276" w:lineRule="auto"/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BF153D" w:rsidRPr="00B027AF">
        <w:rPr>
          <w:rFonts w:eastAsia="Times New Roman" w:cs="Calibri"/>
          <w:b/>
          <w:sz w:val="20"/>
          <w:lang w:val="en-GB"/>
        </w:rPr>
        <w:t xml:space="preserve"> </w:t>
      </w:r>
      <w:r w:rsidR="00BF153D" w:rsidRPr="00B027AF">
        <w:rPr>
          <w:rFonts w:eastAsia="Times New Roman" w:cs="Calibri"/>
          <w:sz w:val="20"/>
          <w:lang w:val="en-GB"/>
        </w:rPr>
        <w:t xml:space="preserve">Date </w:t>
      </w:r>
      <w:r w:rsidR="004C25A5" w:rsidRPr="00B027AF">
        <w:rPr>
          <w:rFonts w:eastAsia="Times New Roman" w:cs="Calibri"/>
          <w:sz w:val="20"/>
          <w:lang w:val="en-GB"/>
        </w:rPr>
        <w:t xml:space="preserve">as </w:t>
      </w:r>
      <w:r w:rsidR="00BF153D" w:rsidRPr="00B027AF">
        <w:rPr>
          <w:rFonts w:eastAsia="Times New Roman" w:cs="Calibri"/>
          <w:sz w:val="20"/>
          <w:lang w:val="en-GB"/>
        </w:rPr>
        <w:t>stated in the relevant variation</w:t>
      </w:r>
      <w:r w:rsidRPr="00B027AF">
        <w:rPr>
          <w:rFonts w:eastAsia="Times New Roman" w:cs="Calibri"/>
          <w:sz w:val="20"/>
          <w:lang w:val="en-GB"/>
        </w:rPr>
        <w:t xml:space="preserve"> application</w:t>
      </w:r>
      <w:r w:rsidR="00BF153D" w:rsidRPr="00B027AF">
        <w:rPr>
          <w:rFonts w:eastAsia="Times New Roman" w:cs="Calibri"/>
          <w:sz w:val="20"/>
          <w:lang w:val="en-GB"/>
        </w:rPr>
        <w:t xml:space="preserve"> approval </w:t>
      </w:r>
      <w:r w:rsidRPr="00B027AF">
        <w:rPr>
          <w:rFonts w:eastAsia="Times New Roman" w:cs="Calibri"/>
          <w:sz w:val="20"/>
          <w:lang w:val="en-GB"/>
        </w:rPr>
        <w:t>document</w:t>
      </w:r>
      <w:r w:rsidR="004C25A5" w:rsidRPr="00B027AF">
        <w:rPr>
          <w:rFonts w:eastAsia="Times New Roman" w:cs="Calibri"/>
          <w:sz w:val="20"/>
          <w:lang w:val="en-GB"/>
        </w:rPr>
        <w:t>.</w:t>
      </w:r>
    </w:p>
    <w:p w14:paraId="1BBD4FE2" w14:textId="71A69F01" w:rsidR="00F72E57" w:rsidRPr="00B027AF" w:rsidRDefault="00F72E57" w:rsidP="00287F3B">
      <w:pPr>
        <w:tabs>
          <w:tab w:val="left" w:pos="1950"/>
        </w:tabs>
        <w:spacing w:line="276" w:lineRule="auto"/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 xml:space="preserve">2 </w:t>
      </w:r>
      <w:r w:rsidRPr="00B027AF">
        <w:rPr>
          <w:rFonts w:eastAsia="Times New Roman" w:cs="Calibri"/>
          <w:b/>
          <w:sz w:val="20"/>
          <w:lang w:val="en-GB"/>
        </w:rPr>
        <w:t>Dokumen kelulusan: surat kelulusan dan/atau Lampiran A</w:t>
      </w:r>
    </w:p>
    <w:p w14:paraId="7C7BD7A9" w14:textId="13FF176A" w:rsidR="00F72E57" w:rsidRPr="00B027AF" w:rsidRDefault="00F72E57" w:rsidP="00287F3B">
      <w:pPr>
        <w:tabs>
          <w:tab w:val="left" w:pos="1950"/>
        </w:tabs>
        <w:spacing w:line="276" w:lineRule="auto"/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2</w:t>
      </w:r>
      <w:r w:rsidRPr="00B027AF">
        <w:rPr>
          <w:rFonts w:eastAsia="Times New Roman" w:cs="Calibri"/>
          <w:sz w:val="20"/>
          <w:lang w:val="en-GB"/>
        </w:rPr>
        <w:t xml:space="preserve"> Approval document: approval letter and/or Lampiran A</w:t>
      </w:r>
    </w:p>
    <w:p w14:paraId="347029D4" w14:textId="77777777" w:rsidR="00BF153D" w:rsidRPr="00B941FA" w:rsidRDefault="00BF153D" w:rsidP="006A573F">
      <w:pPr>
        <w:tabs>
          <w:tab w:val="left" w:pos="1950"/>
        </w:tabs>
        <w:rPr>
          <w:rFonts w:cs="Calibri"/>
          <w:b/>
        </w:rPr>
      </w:pPr>
    </w:p>
    <w:p w14:paraId="4E017C5C" w14:textId="77777777" w:rsidR="00BF153D" w:rsidRPr="00B941FA" w:rsidRDefault="000C4E2D" w:rsidP="001C19BC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396AC3" w:rsidRPr="00B941FA">
        <w:rPr>
          <w:rFonts w:cs="Calibri"/>
          <w:b/>
        </w:rPr>
        <w:t>3.2</w:t>
      </w:r>
      <w:r w:rsidR="00BF153D" w:rsidRPr="00B941FA">
        <w:rPr>
          <w:rFonts w:cs="Calibri"/>
          <w:b/>
        </w:rPr>
        <w:t xml:space="preserve"> MAKLUMAT PERMOHONAN VARIASI TERKINI</w:t>
      </w:r>
    </w:p>
    <w:p w14:paraId="2A0CC72A" w14:textId="77777777" w:rsidR="00BF153D" w:rsidRPr="00B941FA" w:rsidRDefault="00396AC3" w:rsidP="00BF153D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 xml:space="preserve">      </w:t>
      </w:r>
      <w:r w:rsidR="00BF153D" w:rsidRPr="00B941FA">
        <w:rPr>
          <w:rFonts w:cs="Calibri"/>
        </w:rPr>
        <w:t xml:space="preserve"> INFORMATION OF CURRENT VARIATION APPLICATION</w:t>
      </w:r>
    </w:p>
    <w:p w14:paraId="474165C2" w14:textId="77777777" w:rsidR="00BF153D" w:rsidRPr="00B941FA" w:rsidRDefault="00BF153D" w:rsidP="006A573F">
      <w:pPr>
        <w:tabs>
          <w:tab w:val="left" w:pos="1950"/>
        </w:tabs>
        <w:rPr>
          <w:rFonts w:cs="Calibri"/>
          <w:b/>
        </w:rPr>
      </w:pPr>
    </w:p>
    <w:p w14:paraId="32E9929A" w14:textId="77777777" w:rsidR="00F42430" w:rsidRPr="00B941FA" w:rsidRDefault="00F42430" w:rsidP="006A573F">
      <w:pPr>
        <w:tabs>
          <w:tab w:val="left" w:pos="1950"/>
        </w:tabs>
        <w:rPr>
          <w:rFonts w:cs="Calibri"/>
          <w:b/>
        </w:rPr>
      </w:pPr>
      <w:r w:rsidRPr="00B941FA">
        <w:rPr>
          <w:rFonts w:cs="Calibri"/>
          <w:b/>
        </w:rPr>
        <w:t>ARAHAN:</w:t>
      </w:r>
    </w:p>
    <w:p w14:paraId="45A9F097" w14:textId="77777777" w:rsidR="00F42430" w:rsidRPr="00B941FA" w:rsidRDefault="00F42430" w:rsidP="00143908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>INSTRUCTION:</w:t>
      </w:r>
    </w:p>
    <w:p w14:paraId="237FB81C" w14:textId="142B3D41" w:rsidR="00BF153D" w:rsidRPr="00B941FA" w:rsidRDefault="00BF153D" w:rsidP="00FB1E54">
      <w:pPr>
        <w:pStyle w:val="ListParagraph"/>
        <w:numPr>
          <w:ilvl w:val="0"/>
          <w:numId w:val="28"/>
        </w:numPr>
        <w:tabs>
          <w:tab w:val="left" w:pos="72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Sila</w:t>
      </w:r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r w:rsidRPr="00B941FA">
        <w:rPr>
          <w:rFonts w:ascii="Calibri" w:hAnsi="Calibri" w:cs="Calibri"/>
          <w:b/>
          <w:sz w:val="22"/>
          <w:szCs w:val="22"/>
        </w:rPr>
        <w:t>isi</w:t>
      </w:r>
      <w:r w:rsidR="00726E31" w:rsidRPr="00B941FA">
        <w:rPr>
          <w:rFonts w:ascii="Calibri" w:hAnsi="Calibri" w:cs="Calibri"/>
          <w:b/>
          <w:sz w:val="22"/>
          <w:szCs w:val="22"/>
        </w:rPr>
        <w:t xml:space="preserve"> dan cetak</w:t>
      </w:r>
      <w:r w:rsidR="0098404F" w:rsidRPr="00B941FA">
        <w:rPr>
          <w:rFonts w:ascii="Calibri" w:hAnsi="Calibri" w:cs="Calibri"/>
          <w:b/>
          <w:sz w:val="22"/>
          <w:szCs w:val="22"/>
        </w:rPr>
        <w:t xml:space="preserve"> lampiran bagi permohonan </w:t>
      </w:r>
      <w:r w:rsidRPr="00B941FA">
        <w:rPr>
          <w:rFonts w:ascii="Calibri" w:hAnsi="Calibri" w:cs="Calibri"/>
          <w:b/>
          <w:sz w:val="22"/>
          <w:szCs w:val="22"/>
        </w:rPr>
        <w:t>variasi yang berkenaan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sahaja</w:t>
      </w:r>
      <w:r w:rsidRPr="00B941FA">
        <w:rPr>
          <w:rFonts w:ascii="Calibri" w:hAnsi="Calibri" w:cs="Calibri"/>
          <w:b/>
          <w:sz w:val="22"/>
          <w:szCs w:val="22"/>
        </w:rPr>
        <w:t>.</w:t>
      </w:r>
    </w:p>
    <w:p w14:paraId="75C6C92F" w14:textId="77777777" w:rsidR="00BF153D" w:rsidRPr="00B941FA" w:rsidRDefault="00BF153D" w:rsidP="00FB1E54">
      <w:pPr>
        <w:pStyle w:val="ListParagraph"/>
        <w:tabs>
          <w:tab w:val="left" w:pos="195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 xml:space="preserve">Please fill </w:t>
      </w:r>
      <w:r w:rsidR="0098404F" w:rsidRPr="00B941FA">
        <w:rPr>
          <w:rFonts w:ascii="Calibri" w:hAnsi="Calibri" w:cs="Calibri"/>
          <w:sz w:val="22"/>
          <w:szCs w:val="22"/>
        </w:rPr>
        <w:t xml:space="preserve">up </w:t>
      </w:r>
      <w:r w:rsidR="00726E31" w:rsidRPr="00B941FA">
        <w:rPr>
          <w:rFonts w:ascii="Calibri" w:hAnsi="Calibri" w:cs="Calibri"/>
          <w:sz w:val="22"/>
          <w:szCs w:val="22"/>
        </w:rPr>
        <w:t xml:space="preserve">and print </w:t>
      </w:r>
      <w:r w:rsidR="0098404F" w:rsidRPr="00B941FA">
        <w:rPr>
          <w:rFonts w:ascii="Calibri" w:hAnsi="Calibri" w:cs="Calibri"/>
          <w:sz w:val="22"/>
          <w:szCs w:val="22"/>
        </w:rPr>
        <w:t>the appendix</w:t>
      </w:r>
      <w:r w:rsidRPr="00B941FA">
        <w:rPr>
          <w:rFonts w:ascii="Calibri" w:hAnsi="Calibri" w:cs="Calibri"/>
          <w:sz w:val="22"/>
          <w:szCs w:val="22"/>
        </w:rPr>
        <w:t xml:space="preserve"> </w:t>
      </w:r>
      <w:r w:rsidR="0098404F" w:rsidRPr="00B941FA">
        <w:rPr>
          <w:rFonts w:ascii="Calibri" w:hAnsi="Calibri" w:cs="Calibri"/>
          <w:sz w:val="22"/>
          <w:szCs w:val="22"/>
        </w:rPr>
        <w:t xml:space="preserve">for the </w:t>
      </w:r>
      <w:r w:rsidR="00A04EEB" w:rsidRPr="00B941FA">
        <w:rPr>
          <w:rFonts w:ascii="Calibri" w:hAnsi="Calibri" w:cs="Calibri"/>
          <w:sz w:val="22"/>
          <w:szCs w:val="22"/>
        </w:rPr>
        <w:t>applicable</w:t>
      </w:r>
      <w:r w:rsidRPr="00B941FA">
        <w:rPr>
          <w:rFonts w:ascii="Calibri" w:hAnsi="Calibri" w:cs="Calibri"/>
          <w:sz w:val="22"/>
          <w:szCs w:val="22"/>
        </w:rPr>
        <w:t xml:space="preserve"> variation </w:t>
      </w:r>
      <w:r w:rsidR="0098404F" w:rsidRPr="00B941FA">
        <w:rPr>
          <w:rFonts w:ascii="Calibri" w:hAnsi="Calibri" w:cs="Calibri"/>
          <w:sz w:val="22"/>
          <w:szCs w:val="22"/>
        </w:rPr>
        <w:t>application</w:t>
      </w:r>
      <w:r w:rsidR="000651B4" w:rsidRPr="00B941FA">
        <w:rPr>
          <w:rFonts w:ascii="Calibri" w:hAnsi="Calibri" w:cs="Calibri"/>
          <w:sz w:val="22"/>
          <w:szCs w:val="22"/>
        </w:rPr>
        <w:t xml:space="preserve"> only</w:t>
      </w:r>
      <w:r w:rsidR="00CD512D" w:rsidRPr="00B941FA">
        <w:rPr>
          <w:rFonts w:ascii="Calibri" w:hAnsi="Calibri" w:cs="Calibri"/>
          <w:sz w:val="22"/>
          <w:szCs w:val="22"/>
        </w:rPr>
        <w:t>.</w:t>
      </w:r>
    </w:p>
    <w:p w14:paraId="6621070F" w14:textId="77777777" w:rsidR="00F42430" w:rsidRPr="00B941FA" w:rsidRDefault="00F42430" w:rsidP="00FB1E54">
      <w:pPr>
        <w:pStyle w:val="ListParagraph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Bagi permohonan variasi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yang sama tetapi</w:t>
      </w:r>
      <w:r w:rsidRPr="00B941FA">
        <w:rPr>
          <w:rFonts w:ascii="Calibri" w:hAnsi="Calibri" w:cs="Calibri"/>
          <w:b/>
          <w:sz w:val="22"/>
          <w:szCs w:val="22"/>
        </w:rPr>
        <w:t xml:space="preserve"> melibatkan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r w:rsidR="001C19BC" w:rsidRPr="00B941FA">
        <w:rPr>
          <w:rFonts w:ascii="Calibri" w:hAnsi="Calibri" w:cs="Calibri"/>
          <w:b/>
          <w:sz w:val="22"/>
          <w:szCs w:val="22"/>
        </w:rPr>
        <w:t xml:space="preserve">lebih daripada satu </w:t>
      </w:r>
      <w:r w:rsidR="000651B4" w:rsidRPr="00B941FA">
        <w:rPr>
          <w:rFonts w:ascii="Calibri" w:hAnsi="Calibri" w:cs="Calibri"/>
          <w:b/>
          <w:sz w:val="22"/>
          <w:szCs w:val="22"/>
        </w:rPr>
        <w:t xml:space="preserve">produk kajian/tapak </w:t>
      </w:r>
      <w:r w:rsidR="00B17EE2" w:rsidRPr="00FB1E54">
        <w:rPr>
          <w:rFonts w:ascii="Calibri" w:hAnsi="Calibri" w:cs="Calibri"/>
          <w:b/>
          <w:sz w:val="22"/>
          <w:szCs w:val="22"/>
        </w:rPr>
        <w:t>k</w:t>
      </w:r>
      <w:r w:rsidR="00CB4155" w:rsidRPr="002801F5">
        <w:rPr>
          <w:rFonts w:ascii="Calibri" w:hAnsi="Calibri" w:cs="Calibri"/>
          <w:b/>
          <w:sz w:val="22"/>
          <w:szCs w:val="22"/>
        </w:rPr>
        <w:t>ajian/penyelidik</w:t>
      </w:r>
      <w:r w:rsidR="000651B4" w:rsidRPr="002801F5">
        <w:rPr>
          <w:rFonts w:ascii="Calibri" w:hAnsi="Calibri" w:cs="Calibri"/>
          <w:b/>
          <w:sz w:val="22"/>
          <w:szCs w:val="22"/>
        </w:rPr>
        <w:t xml:space="preserve">, sila isikan lampiran yang berasingan bagi setiap produk kajian/tapak </w:t>
      </w:r>
      <w:r w:rsidR="00B17EE2" w:rsidRPr="00FB1E54">
        <w:rPr>
          <w:rFonts w:ascii="Calibri" w:hAnsi="Calibri" w:cs="Calibri"/>
          <w:b/>
          <w:sz w:val="22"/>
          <w:szCs w:val="22"/>
        </w:rPr>
        <w:t>k</w:t>
      </w:r>
      <w:r w:rsidR="001C19BC" w:rsidRPr="002801F5">
        <w:rPr>
          <w:rFonts w:ascii="Calibri" w:hAnsi="Calibri" w:cs="Calibri"/>
          <w:b/>
          <w:sz w:val="22"/>
          <w:szCs w:val="22"/>
        </w:rPr>
        <w:t>ajian</w:t>
      </w:r>
      <w:r w:rsidR="00CB4155" w:rsidRPr="00B941FA">
        <w:rPr>
          <w:rFonts w:ascii="Calibri" w:hAnsi="Calibri" w:cs="Calibri"/>
          <w:b/>
          <w:sz w:val="22"/>
          <w:szCs w:val="22"/>
        </w:rPr>
        <w:t>/penyelidik</w:t>
      </w:r>
      <w:r w:rsidR="001C19BC" w:rsidRPr="00B941FA">
        <w:rPr>
          <w:rFonts w:ascii="Calibri" w:hAnsi="Calibri" w:cs="Calibri"/>
          <w:b/>
          <w:sz w:val="22"/>
          <w:szCs w:val="22"/>
        </w:rPr>
        <w:t>.</w:t>
      </w:r>
    </w:p>
    <w:p w14:paraId="1C18B560" w14:textId="77777777" w:rsidR="000651B4" w:rsidRDefault="000651B4" w:rsidP="00FB1E54">
      <w:pPr>
        <w:pStyle w:val="ListParagraph"/>
        <w:tabs>
          <w:tab w:val="left" w:pos="19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For the same variation application but for</w:t>
      </w:r>
      <w:r w:rsidR="001C19BC" w:rsidRPr="00B941FA">
        <w:rPr>
          <w:rFonts w:ascii="Calibri" w:hAnsi="Calibri" w:cs="Calibri"/>
          <w:sz w:val="22"/>
          <w:szCs w:val="22"/>
        </w:rPr>
        <w:t xml:space="preserve"> more than one </w:t>
      </w:r>
      <w:r w:rsidR="008B47BC">
        <w:rPr>
          <w:rFonts w:ascii="Calibri" w:hAnsi="Calibri" w:cs="Calibri"/>
          <w:sz w:val="22"/>
          <w:szCs w:val="22"/>
        </w:rPr>
        <w:t>investigational product (</w:t>
      </w:r>
      <w:r w:rsidRPr="00B941FA">
        <w:rPr>
          <w:rFonts w:ascii="Calibri" w:hAnsi="Calibri" w:cs="Calibri"/>
          <w:sz w:val="22"/>
          <w:szCs w:val="22"/>
        </w:rPr>
        <w:t>IP</w:t>
      </w:r>
      <w:r w:rsidR="008B47BC">
        <w:rPr>
          <w:rFonts w:ascii="Calibri" w:hAnsi="Calibri" w:cs="Calibri"/>
          <w:sz w:val="22"/>
          <w:szCs w:val="22"/>
        </w:rPr>
        <w:t>)</w:t>
      </w:r>
      <w:r w:rsidRPr="00B941FA">
        <w:rPr>
          <w:rFonts w:ascii="Calibri" w:hAnsi="Calibri" w:cs="Calibri"/>
          <w:sz w:val="22"/>
          <w:szCs w:val="22"/>
        </w:rPr>
        <w:t>/</w:t>
      </w:r>
      <w:r w:rsidR="001C19BC" w:rsidRPr="00B941FA">
        <w:rPr>
          <w:rFonts w:ascii="Calibri" w:hAnsi="Calibri" w:cs="Calibri"/>
          <w:sz w:val="22"/>
          <w:szCs w:val="22"/>
        </w:rPr>
        <w:t xml:space="preserve"> </w:t>
      </w:r>
      <w:r w:rsidRPr="00B941FA">
        <w:rPr>
          <w:rFonts w:ascii="Calibri" w:hAnsi="Calibri" w:cs="Calibri"/>
          <w:sz w:val="22"/>
          <w:szCs w:val="22"/>
        </w:rPr>
        <w:t>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Pr="00B941FA">
        <w:rPr>
          <w:rFonts w:ascii="Calibri" w:hAnsi="Calibri" w:cs="Calibri"/>
          <w:sz w:val="22"/>
          <w:szCs w:val="22"/>
        </w:rPr>
        <w:t>, please fill the appendix separately for each IP/trial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="001C19BC" w:rsidRPr="00B941FA">
        <w:rPr>
          <w:rFonts w:ascii="Calibri" w:hAnsi="Calibri" w:cs="Calibri"/>
          <w:sz w:val="22"/>
          <w:szCs w:val="22"/>
        </w:rPr>
        <w:t>.</w:t>
      </w:r>
    </w:p>
    <w:p w14:paraId="73F7AF59" w14:textId="77777777" w:rsidR="00BF153D" w:rsidRPr="00B941FA" w:rsidRDefault="00BF153D">
      <w:pPr>
        <w:tabs>
          <w:tab w:val="left" w:pos="1950"/>
        </w:tabs>
        <w:rPr>
          <w:rFonts w:cs="Calibri"/>
          <w:b/>
        </w:rPr>
      </w:pPr>
    </w:p>
    <w:tbl>
      <w:tblPr>
        <w:tblW w:w="9351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440"/>
        <w:gridCol w:w="5361"/>
        <w:gridCol w:w="1985"/>
      </w:tblGrid>
      <w:tr w:rsidR="001E6806" w:rsidRPr="00B941FA" w14:paraId="1DA94061" w14:textId="77777777" w:rsidTr="00561B83">
        <w:tc>
          <w:tcPr>
            <w:tcW w:w="565" w:type="dxa"/>
            <w:shd w:val="clear" w:color="auto" w:fill="DDD9C3"/>
          </w:tcPr>
          <w:p w14:paraId="000EE51E" w14:textId="77777777" w:rsidR="001E6806" w:rsidRPr="00B941FA" w:rsidRDefault="001E6806" w:rsidP="008F22CA">
            <w:pPr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br w:type="page"/>
              <w:t>Bil.</w:t>
            </w:r>
          </w:p>
          <w:p w14:paraId="56786612" w14:textId="77777777" w:rsidR="001E6806" w:rsidRPr="00B941FA" w:rsidRDefault="001E6806" w:rsidP="008F22CA">
            <w:pPr>
              <w:rPr>
                <w:rFonts w:cs="Calibri"/>
              </w:rPr>
            </w:pPr>
            <w:r w:rsidRPr="00B941FA">
              <w:rPr>
                <w:rFonts w:cs="Calibri"/>
              </w:rPr>
              <w:t>No.</w:t>
            </w:r>
          </w:p>
        </w:tc>
        <w:tc>
          <w:tcPr>
            <w:tcW w:w="1440" w:type="dxa"/>
            <w:shd w:val="clear" w:color="auto" w:fill="DDD9C3"/>
          </w:tcPr>
          <w:p w14:paraId="63F0A6E4" w14:textId="77777777" w:rsidR="001E6806" w:rsidRPr="00B941FA" w:rsidRDefault="001E6806" w:rsidP="008F22CA">
            <w:pPr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Lampiran</w:t>
            </w:r>
          </w:p>
          <w:p w14:paraId="223F64F4" w14:textId="77777777" w:rsidR="001E6806" w:rsidRPr="00B941FA" w:rsidRDefault="001E6806" w:rsidP="008F22CA">
            <w:pPr>
              <w:rPr>
                <w:rFonts w:cs="Calibri"/>
              </w:rPr>
            </w:pPr>
            <w:r w:rsidRPr="00B941FA">
              <w:rPr>
                <w:rFonts w:cs="Calibri"/>
              </w:rPr>
              <w:t>Appendix</w:t>
            </w:r>
          </w:p>
        </w:tc>
        <w:tc>
          <w:tcPr>
            <w:tcW w:w="5361" w:type="dxa"/>
            <w:shd w:val="clear" w:color="auto" w:fill="DDD9C3"/>
          </w:tcPr>
          <w:p w14:paraId="75109C3C" w14:textId="77777777" w:rsidR="001E6806" w:rsidRPr="00B941FA" w:rsidRDefault="001E6806" w:rsidP="008F22CA">
            <w:pPr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Permohonan Variasi</w:t>
            </w:r>
          </w:p>
          <w:p w14:paraId="1946A176" w14:textId="77777777" w:rsidR="001E6806" w:rsidRPr="00B941FA" w:rsidRDefault="001E6806" w:rsidP="008F22CA">
            <w:pPr>
              <w:rPr>
                <w:rFonts w:cs="Calibri"/>
              </w:rPr>
            </w:pPr>
            <w:r w:rsidRPr="00B941FA">
              <w:rPr>
                <w:rFonts w:cs="Calibri"/>
              </w:rPr>
              <w:t>Variation Application</w:t>
            </w:r>
          </w:p>
        </w:tc>
        <w:tc>
          <w:tcPr>
            <w:tcW w:w="1985" w:type="dxa"/>
            <w:shd w:val="clear" w:color="auto" w:fill="DDD9C3"/>
          </w:tcPr>
          <w:p w14:paraId="45ACE27D" w14:textId="77777777" w:rsidR="001E6806" w:rsidRPr="00B941FA" w:rsidRDefault="001E6806" w:rsidP="008F22CA">
            <w:pPr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Sila tandakan (√) pada kotak yang berkenaan</w:t>
            </w:r>
          </w:p>
          <w:p w14:paraId="1479BF36" w14:textId="77777777" w:rsidR="001E6806" w:rsidRPr="00B941FA" w:rsidRDefault="001E6806" w:rsidP="008F22CA">
            <w:pPr>
              <w:rPr>
                <w:rFonts w:cs="Calibri"/>
              </w:rPr>
            </w:pPr>
            <w:r w:rsidRPr="00B941FA">
              <w:rPr>
                <w:rFonts w:cs="Calibri"/>
              </w:rPr>
              <w:t>Please tick (√) at the appropriate box</w:t>
            </w:r>
          </w:p>
        </w:tc>
      </w:tr>
      <w:tr w:rsidR="001E6806" w:rsidRPr="00B941FA" w14:paraId="23B1FAF7" w14:textId="77777777" w:rsidTr="00561B83">
        <w:trPr>
          <w:trHeight w:val="611"/>
        </w:trPr>
        <w:tc>
          <w:tcPr>
            <w:tcW w:w="565" w:type="dxa"/>
            <w:shd w:val="clear" w:color="auto" w:fill="auto"/>
          </w:tcPr>
          <w:p w14:paraId="68E36DD6" w14:textId="340D87CD" w:rsidR="001E6806" w:rsidRPr="00B941FA" w:rsidRDefault="00B462A2" w:rsidP="00561B83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7F9A566" w14:textId="72C3CD6C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DD34AE">
              <w:rPr>
                <w:rFonts w:eastAsia="Times New Roman" w:cs="Calibri"/>
                <w:b/>
                <w:lang w:val="en-GB"/>
              </w:rPr>
              <w:t>V1</w:t>
            </w:r>
          </w:p>
        </w:tc>
        <w:tc>
          <w:tcPr>
            <w:tcW w:w="5361" w:type="dxa"/>
            <w:shd w:val="clear" w:color="auto" w:fill="auto"/>
          </w:tcPr>
          <w:p w14:paraId="3F4B2128" w14:textId="77777777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produk</w:t>
            </w:r>
          </w:p>
          <w:p w14:paraId="4043D2F9" w14:textId="77777777" w:rsidR="001E6806" w:rsidRPr="00B941FA" w:rsidRDefault="001E6806" w:rsidP="00561B83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17353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64E8B" w:rsidRPr="00B941FA" w14:paraId="3B72B3D8" w14:textId="77777777" w:rsidTr="00164E8B">
        <w:trPr>
          <w:trHeight w:val="510"/>
        </w:trPr>
        <w:tc>
          <w:tcPr>
            <w:tcW w:w="565" w:type="dxa"/>
            <w:shd w:val="clear" w:color="auto" w:fill="auto"/>
          </w:tcPr>
          <w:p w14:paraId="7DF597F7" w14:textId="46CFCB67" w:rsidR="00164E8B" w:rsidRPr="00B941FA" w:rsidRDefault="00164E8B" w:rsidP="00A75F05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51D3CE73" w14:textId="2BB2E15E" w:rsidR="00164E8B" w:rsidRPr="00B941FA" w:rsidRDefault="00164E8B" w:rsidP="00A75F0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DD34AE">
              <w:rPr>
                <w:rFonts w:eastAsia="Times New Roman" w:cs="Calibri"/>
                <w:b/>
                <w:lang w:val="en-GB"/>
              </w:rPr>
              <w:t>V2</w:t>
            </w:r>
          </w:p>
        </w:tc>
        <w:tc>
          <w:tcPr>
            <w:tcW w:w="5361" w:type="dxa"/>
            <w:shd w:val="clear" w:color="auto" w:fill="auto"/>
          </w:tcPr>
          <w:p w14:paraId="0983C630" w14:textId="77777777" w:rsidR="00A75F05" w:rsidRDefault="00164E8B" w:rsidP="00A75F0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61B83">
              <w:rPr>
                <w:rFonts w:asciiTheme="minorHAnsi" w:hAnsiTheme="minorHAnsi" w:cstheme="minorHAnsi"/>
                <w:b/>
              </w:rPr>
              <w:t>Penambahan</w:t>
            </w:r>
            <w:r w:rsidR="00647047">
              <w:rPr>
                <w:rFonts w:asciiTheme="minorHAnsi" w:hAnsiTheme="minorHAnsi" w:cstheme="minorHAnsi"/>
                <w:b/>
              </w:rPr>
              <w:t>/Penukaran</w:t>
            </w:r>
            <w:r w:rsidRPr="00561B83">
              <w:rPr>
                <w:rFonts w:asciiTheme="minorHAnsi" w:hAnsiTheme="minorHAnsi" w:cstheme="minorHAnsi"/>
                <w:b/>
              </w:rPr>
              <w:t xml:space="preserve"> tapak kajian</w:t>
            </w:r>
          </w:p>
          <w:p w14:paraId="3B95E974" w14:textId="0DDA4488" w:rsidR="00164E8B" w:rsidRPr="00A75F05" w:rsidRDefault="00164E8B" w:rsidP="00A75F05">
            <w:pPr>
              <w:tabs>
                <w:tab w:val="left" w:pos="1950"/>
              </w:tabs>
              <w:spacing w:line="276" w:lineRule="auto"/>
              <w:rPr>
                <w:b/>
              </w:rPr>
            </w:pPr>
            <w:r w:rsidRPr="00A75F05">
              <w:rPr>
                <w:lang w:val="en-GB"/>
              </w:rPr>
              <w:t>Additional</w:t>
            </w:r>
            <w:r w:rsidR="00647047">
              <w:rPr>
                <w:lang w:val="en-GB"/>
              </w:rPr>
              <w:t>/Change of</w:t>
            </w:r>
            <w:r w:rsidRPr="00A75F05">
              <w:rPr>
                <w:lang w:val="en-GB"/>
              </w:rPr>
              <w:t xml:space="preserve"> trial site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9CB8E" w14:textId="77777777" w:rsidR="00164E8B" w:rsidRPr="00B941FA" w:rsidRDefault="00164E8B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29EA9E72" w14:textId="77777777" w:rsidTr="00561B83">
        <w:trPr>
          <w:trHeight w:val="953"/>
        </w:trPr>
        <w:tc>
          <w:tcPr>
            <w:tcW w:w="565" w:type="dxa"/>
            <w:vMerge w:val="restart"/>
            <w:shd w:val="clear" w:color="auto" w:fill="auto"/>
          </w:tcPr>
          <w:p w14:paraId="3A6A3438" w14:textId="1742658E" w:rsidR="001E6806" w:rsidRPr="00B941FA" w:rsidRDefault="00B462A2" w:rsidP="00A75F05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76229FA" w14:textId="21C9AB8E" w:rsidR="001E6806" w:rsidRPr="00B941FA" w:rsidRDefault="001E6806" w:rsidP="00A75F0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V3</w:t>
            </w:r>
          </w:p>
        </w:tc>
        <w:tc>
          <w:tcPr>
            <w:tcW w:w="5361" w:type="dxa"/>
            <w:shd w:val="clear" w:color="auto" w:fill="auto"/>
          </w:tcPr>
          <w:p w14:paraId="49540BF8" w14:textId="5D542908" w:rsidR="00D103C3" w:rsidRPr="00561B83" w:rsidRDefault="00BB03B8" w:rsidP="00561B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i) </w:t>
            </w:r>
            <w:r w:rsidR="001E6806" w:rsidRPr="00561B83">
              <w:rPr>
                <w:rFonts w:asciiTheme="minorHAnsi" w:eastAsia="Times New Roman" w:hAnsiTheme="minorHAnsi" w:cstheme="minorHAnsi"/>
                <w:b/>
                <w:lang w:val="en-GB"/>
              </w:rPr>
              <w:t>Penukaran pemegang Lesen Import Percubaan Klinikal (LIPK)</w:t>
            </w:r>
            <w:r w:rsidR="00647047">
              <w:rPr>
                <w:rFonts w:asciiTheme="minorHAnsi" w:eastAsia="Times New Roman" w:hAnsiTheme="minorHAnsi" w:cstheme="minorHAnsi"/>
                <w:b/>
                <w:lang w:val="en-GB"/>
              </w:rPr>
              <w:t>/</w:t>
            </w:r>
            <w:r w:rsidR="00096A38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="00164E8B" w:rsidRPr="00561B83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647047">
              <w:rPr>
                <w:rFonts w:asciiTheme="minorHAnsi" w:eastAsia="Times New Roman" w:hAnsiTheme="minorHAnsi" w:cstheme="minorHAnsi"/>
                <w:b/>
                <w:lang w:val="en-GB"/>
              </w:rPr>
              <w:t>dalam</w:t>
            </w:r>
            <w:r w:rsidR="00C56D03" w:rsidRPr="00561B83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1E6806" w:rsidRPr="00561B83">
              <w:rPr>
                <w:rFonts w:asciiTheme="minorHAnsi" w:eastAsia="Times New Roman" w:hAnsiTheme="minorHAnsi" w:cstheme="minorHAnsi"/>
                <w:b/>
                <w:lang w:val="en-GB"/>
              </w:rPr>
              <w:t>syarikat yang sama</w:t>
            </w:r>
          </w:p>
          <w:p w14:paraId="5DCA1B67" w14:textId="2AFE5BF4" w:rsidR="001E6806" w:rsidRPr="00561B83" w:rsidRDefault="001E6806" w:rsidP="00561B83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61B83">
              <w:rPr>
                <w:rFonts w:asciiTheme="minorHAnsi" w:hAnsiTheme="minorHAnsi" w:cstheme="minorHAnsi"/>
              </w:rPr>
              <w:t>Change of Clinical Trial Import Licence (CTIL)</w:t>
            </w:r>
            <w:r w:rsidR="00FF537E">
              <w:rPr>
                <w:rFonts w:asciiTheme="minorHAnsi" w:hAnsiTheme="minorHAnsi" w:cstheme="minorHAnsi"/>
              </w:rPr>
              <w:t>/</w:t>
            </w:r>
            <w:r w:rsidR="00B462A2" w:rsidRPr="00561B83">
              <w:rPr>
                <w:rFonts w:asciiTheme="minorHAnsi" w:hAnsiTheme="minorHAnsi" w:cstheme="minorHAnsi"/>
              </w:rPr>
              <w:t>Clinical Trial Exemption (CTX)</w:t>
            </w:r>
            <w:r w:rsidRPr="00561B83">
              <w:rPr>
                <w:rFonts w:asciiTheme="minorHAnsi" w:hAnsiTheme="minorHAnsi" w:cstheme="minorHAnsi"/>
              </w:rPr>
              <w:t xml:space="preserve"> holder within the same company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A339B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6C1A15C0" w14:textId="77777777" w:rsidTr="00561B83">
        <w:tc>
          <w:tcPr>
            <w:tcW w:w="565" w:type="dxa"/>
            <w:vMerge/>
            <w:shd w:val="clear" w:color="auto" w:fill="auto"/>
          </w:tcPr>
          <w:p w14:paraId="28CD4CCA" w14:textId="77777777" w:rsidR="001E6806" w:rsidRPr="00B941FA" w:rsidRDefault="001E6806" w:rsidP="007F73B1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7079EE6" w14:textId="77777777" w:rsidR="001E6806" w:rsidRPr="00B941FA" w:rsidRDefault="001E6806" w:rsidP="007F73B1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7CC57285" w14:textId="49F0A5E1" w:rsidR="00C02311" w:rsidRPr="00561B83" w:rsidRDefault="00BB03B8" w:rsidP="00561B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ii) </w:t>
            </w:r>
            <w:r w:rsidR="001E6806" w:rsidRPr="00561B83">
              <w:rPr>
                <w:b/>
              </w:rPr>
              <w:t>Penukaran pemegang Lesen Import Percubaan Klinikal (LIPK)</w:t>
            </w:r>
            <w:r w:rsidR="00647047">
              <w:rPr>
                <w:b/>
              </w:rPr>
              <w:t>/</w:t>
            </w:r>
            <w:r w:rsidR="00096A38">
              <w:rPr>
                <w:b/>
              </w:rPr>
              <w:t>Kebenaran Mengilang</w:t>
            </w:r>
            <w:r w:rsidR="001E6806" w:rsidRPr="00561B83">
              <w:rPr>
                <w:b/>
              </w:rPr>
              <w:t xml:space="preserve"> </w:t>
            </w:r>
            <w:r w:rsidR="00BB0311">
              <w:rPr>
                <w:b/>
              </w:rPr>
              <w:t>kepada</w:t>
            </w:r>
            <w:r w:rsidR="000179B8">
              <w:rPr>
                <w:b/>
              </w:rPr>
              <w:t xml:space="preserve"> </w:t>
            </w:r>
            <w:r w:rsidR="001E6806" w:rsidRPr="00561B83">
              <w:rPr>
                <w:b/>
              </w:rPr>
              <w:t>syarikat yang berlainan</w:t>
            </w:r>
          </w:p>
          <w:p w14:paraId="68AE46F4" w14:textId="301893F6" w:rsidR="001E6806" w:rsidRPr="00A75F05" w:rsidRDefault="001E6806" w:rsidP="00561B83">
            <w:pPr>
              <w:pStyle w:val="VariationTulisan"/>
              <w:numPr>
                <w:ilvl w:val="0"/>
                <w:numId w:val="0"/>
              </w:numPr>
              <w:spacing w:line="276" w:lineRule="auto"/>
            </w:pPr>
            <w:r w:rsidRPr="00C70A8E">
              <w:rPr>
                <w:rFonts w:cs="Calibri"/>
              </w:rPr>
              <w:t>Change of Clinical Trial Import Licence (CTIL)</w:t>
            </w:r>
            <w:r w:rsidR="00FF537E" w:rsidRPr="00C70A8E">
              <w:rPr>
                <w:rFonts w:cs="Calibri"/>
              </w:rPr>
              <w:t>/</w:t>
            </w:r>
            <w:r w:rsidR="00BB03B8" w:rsidRPr="00C70A8E">
              <w:rPr>
                <w:rFonts w:cs="Calibri"/>
              </w:rPr>
              <w:t xml:space="preserve">Clinical </w:t>
            </w:r>
            <w:r w:rsidR="00B462A2" w:rsidRPr="00C70A8E">
              <w:rPr>
                <w:rFonts w:cs="Calibri"/>
              </w:rPr>
              <w:t>Trial Exemption</w:t>
            </w:r>
            <w:r w:rsidRPr="00EB1726">
              <w:rPr>
                <w:rFonts w:cs="Calibri"/>
              </w:rPr>
              <w:t xml:space="preserve"> </w:t>
            </w:r>
            <w:r w:rsidR="00164E8B" w:rsidRPr="00A75F05">
              <w:rPr>
                <w:rFonts w:cs="Calibri"/>
              </w:rPr>
              <w:t xml:space="preserve">(CTX) </w:t>
            </w:r>
            <w:r w:rsidR="00561B83">
              <w:rPr>
                <w:rFonts w:cs="Calibri"/>
              </w:rPr>
              <w:t xml:space="preserve">holder </w:t>
            </w:r>
            <w:r w:rsidR="00BB0311">
              <w:rPr>
                <w:rFonts w:cs="Calibri"/>
              </w:rPr>
              <w:t>to</w:t>
            </w:r>
            <w:r w:rsidR="00561B83">
              <w:rPr>
                <w:rFonts w:cs="Calibri"/>
              </w:rPr>
              <w:t xml:space="preserve"> a </w:t>
            </w:r>
            <w:r w:rsidRPr="00A75F05">
              <w:rPr>
                <w:rFonts w:cs="Calibri"/>
              </w:rPr>
              <w:t xml:space="preserve">different company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4FF12" w14:textId="77777777" w:rsidR="001E6806" w:rsidRPr="00B941FA" w:rsidRDefault="001E6806" w:rsidP="008F22CA">
            <w:pPr>
              <w:jc w:val="center"/>
              <w:rPr>
                <w:rFonts w:cs="Calibri"/>
                <w:lang w:val="ms-MY"/>
              </w:rPr>
            </w:pPr>
          </w:p>
        </w:tc>
      </w:tr>
      <w:tr w:rsidR="001E6806" w:rsidRPr="00B941FA" w14:paraId="794E52B7" w14:textId="77777777" w:rsidTr="00A75F05">
        <w:tc>
          <w:tcPr>
            <w:tcW w:w="565" w:type="dxa"/>
            <w:shd w:val="clear" w:color="auto" w:fill="auto"/>
          </w:tcPr>
          <w:p w14:paraId="3FC15A24" w14:textId="2D0B4505" w:rsidR="001E6806" w:rsidRPr="00B941FA" w:rsidRDefault="00A75F05" w:rsidP="00A75F05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7ABF1F7" w14:textId="6B349277" w:rsidR="001E6806" w:rsidRPr="00B941FA" w:rsidRDefault="001E6806" w:rsidP="00561B83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V4</w:t>
            </w:r>
          </w:p>
        </w:tc>
        <w:tc>
          <w:tcPr>
            <w:tcW w:w="5361" w:type="dxa"/>
            <w:shd w:val="clear" w:color="auto" w:fill="auto"/>
          </w:tcPr>
          <w:p w14:paraId="1A6E773C" w14:textId="77777777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produk kajian</w:t>
            </w:r>
          </w:p>
          <w:p w14:paraId="1AE0FEDB" w14:textId="77777777" w:rsidR="001E6806" w:rsidRPr="00B941FA" w:rsidRDefault="001E6806" w:rsidP="00561B83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investigational product </w:t>
            </w:r>
            <w:r>
              <w:rPr>
                <w:rFonts w:eastAsia="Times New Roman" w:cs="Calibri"/>
                <w:lang w:val="en-GB"/>
              </w:rPr>
              <w:t>(IP)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DEB07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5531EA2E" w14:textId="77777777" w:rsidTr="00A75F05">
        <w:tc>
          <w:tcPr>
            <w:tcW w:w="565" w:type="dxa"/>
            <w:vMerge w:val="restart"/>
            <w:shd w:val="clear" w:color="auto" w:fill="auto"/>
          </w:tcPr>
          <w:p w14:paraId="4CC83B41" w14:textId="7E964959" w:rsidR="001E6806" w:rsidRPr="00B941FA" w:rsidRDefault="00A75F05" w:rsidP="00A75F05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96015C" w14:textId="1ED1B094" w:rsidR="001E6806" w:rsidRPr="00B941FA" w:rsidRDefault="001E6806" w:rsidP="00561B83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V5</w:t>
            </w:r>
          </w:p>
        </w:tc>
        <w:tc>
          <w:tcPr>
            <w:tcW w:w="5361" w:type="dxa"/>
            <w:shd w:val="clear" w:color="auto" w:fill="auto"/>
          </w:tcPr>
          <w:p w14:paraId="6DBEEA9B" w14:textId="5C45E245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i)  Penambahan tapak pengilang</w:t>
            </w:r>
          </w:p>
          <w:p w14:paraId="503B2163" w14:textId="30AC35E2" w:rsidR="001E6806" w:rsidRPr="00B941FA" w:rsidRDefault="001E6806" w:rsidP="00561B83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Additional manufacturer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CAE28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2330B554" w14:textId="77777777" w:rsidTr="007F73B1">
        <w:tc>
          <w:tcPr>
            <w:tcW w:w="565" w:type="dxa"/>
            <w:vMerge/>
            <w:shd w:val="clear" w:color="auto" w:fill="auto"/>
          </w:tcPr>
          <w:p w14:paraId="76F1C2A5" w14:textId="77777777" w:rsidR="001E6806" w:rsidRPr="00B941FA" w:rsidRDefault="001E6806" w:rsidP="007F73B1">
            <w:pPr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3C52F46" w14:textId="77777777" w:rsidR="001E6806" w:rsidRPr="00B941FA" w:rsidRDefault="001E6806" w:rsidP="007F73B1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2EB369AC" w14:textId="6473FBB5" w:rsidR="001E6806" w:rsidRPr="00B941FA" w:rsidRDefault="001E6806" w:rsidP="007F73B1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ii) Penukaran tapak</w:t>
            </w:r>
            <w:r w:rsidR="00DB546C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</w:p>
          <w:p w14:paraId="33E9ABC6" w14:textId="4779F248" w:rsidR="001E6806" w:rsidRPr="00B941FA" w:rsidRDefault="001E6806" w:rsidP="007F73B1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>Change of manufacturer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F9EED" w14:textId="77777777" w:rsidR="001E6806" w:rsidRPr="00B941FA" w:rsidRDefault="001E6806" w:rsidP="008F22CA">
            <w:pPr>
              <w:jc w:val="center"/>
              <w:rPr>
                <w:rFonts w:cs="Calibri"/>
                <w:lang w:val="ms-MY"/>
              </w:rPr>
            </w:pPr>
          </w:p>
        </w:tc>
      </w:tr>
      <w:tr w:rsidR="001E6806" w:rsidRPr="00B941FA" w14:paraId="05AACC91" w14:textId="77777777" w:rsidTr="00A75F05">
        <w:tc>
          <w:tcPr>
            <w:tcW w:w="565" w:type="dxa"/>
            <w:shd w:val="clear" w:color="auto" w:fill="auto"/>
          </w:tcPr>
          <w:p w14:paraId="1EA91915" w14:textId="1550EE9A" w:rsidR="001E6806" w:rsidRPr="00B941FA" w:rsidRDefault="00A75F05" w:rsidP="00A75F05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5833EBA2" w14:textId="00437783" w:rsidR="001E6806" w:rsidRPr="00B941FA" w:rsidRDefault="001E6806" w:rsidP="00A75F0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V6</w:t>
            </w:r>
          </w:p>
        </w:tc>
        <w:tc>
          <w:tcPr>
            <w:tcW w:w="5361" w:type="dxa"/>
            <w:shd w:val="clear" w:color="auto" w:fill="auto"/>
          </w:tcPr>
          <w:p w14:paraId="5AE377BF" w14:textId="77777777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bagi protokol baru</w:t>
            </w:r>
          </w:p>
          <w:p w14:paraId="6375C8AE" w14:textId="77777777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for new protocol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A0A370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745D1BB5" w14:textId="77777777" w:rsidTr="00A75F05">
        <w:tc>
          <w:tcPr>
            <w:tcW w:w="565" w:type="dxa"/>
            <w:shd w:val="clear" w:color="auto" w:fill="auto"/>
          </w:tcPr>
          <w:p w14:paraId="04769818" w14:textId="0693F23D" w:rsidR="001E6806" w:rsidRPr="00B941FA" w:rsidRDefault="00A75F05" w:rsidP="008F22C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54B573C9" w14:textId="6F242EBB" w:rsidR="001E6806" w:rsidRPr="00B941FA" w:rsidRDefault="001E6806" w:rsidP="00A75F0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V7</w:t>
            </w:r>
          </w:p>
        </w:tc>
        <w:tc>
          <w:tcPr>
            <w:tcW w:w="5361" w:type="dxa"/>
            <w:shd w:val="clear" w:color="auto" w:fill="auto"/>
          </w:tcPr>
          <w:p w14:paraId="5027C028" w14:textId="79D01788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Pembaharuan Lesen Import Percubaan Klinikal</w:t>
            </w:r>
            <w:r w:rsidR="00647047">
              <w:rPr>
                <w:rFonts w:eastAsia="Times New Roman" w:cs="Calibri"/>
                <w:b/>
                <w:lang w:val="en-GB"/>
              </w:rPr>
              <w:t xml:space="preserve"> (LIPK)</w:t>
            </w:r>
            <w:r w:rsidR="00DB546C">
              <w:rPr>
                <w:rFonts w:eastAsia="Times New Roman" w:cs="Calibri"/>
                <w:b/>
                <w:lang w:val="en-GB"/>
              </w:rPr>
              <w:t xml:space="preserve">/ </w:t>
            </w:r>
            <w:r w:rsidR="00096A38">
              <w:rPr>
                <w:rFonts w:eastAsia="Times New Roman" w:cs="Calibri"/>
                <w:b/>
                <w:lang w:val="en-GB"/>
              </w:rPr>
              <w:t>Kebenaran Mengilang</w:t>
            </w:r>
          </w:p>
          <w:p w14:paraId="2003AC14" w14:textId="07314B4B" w:rsidR="001E6806" w:rsidRPr="00B941FA" w:rsidRDefault="001E6806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Clinical Trial Import Licence</w:t>
            </w:r>
            <w:r w:rsidR="00647047">
              <w:rPr>
                <w:rFonts w:eastAsia="Times New Roman" w:cs="Calibri"/>
                <w:lang w:val="en-GB"/>
              </w:rPr>
              <w:t xml:space="preserve"> (CTIL)</w:t>
            </w:r>
            <w:r w:rsidR="00561B83">
              <w:rPr>
                <w:rFonts w:eastAsia="Times New Roman" w:cs="Calibri"/>
                <w:lang w:val="en-GB"/>
              </w:rPr>
              <w:t>/</w:t>
            </w:r>
            <w:r w:rsidR="00DB546C">
              <w:rPr>
                <w:rFonts w:eastAsia="Times New Roman" w:cs="Calibri"/>
                <w:lang w:val="en-GB"/>
              </w:rPr>
              <w:t xml:space="preserve">Clinical Trial Exemption </w:t>
            </w:r>
            <w:r w:rsidR="00C70A8E">
              <w:rPr>
                <w:rFonts w:eastAsia="Times New Roman" w:cs="Calibri"/>
                <w:lang w:val="en-GB"/>
              </w:rPr>
              <w:t xml:space="preserve">(CTX) </w:t>
            </w:r>
            <w:r w:rsidRPr="00B941FA">
              <w:rPr>
                <w:rFonts w:eastAsia="Times New Roman" w:cs="Calibri"/>
                <w:lang w:val="en-GB"/>
              </w:rPr>
              <w:t>Renewal</w:t>
            </w:r>
            <w:r w:rsidR="00647047">
              <w:rPr>
                <w:rFonts w:eastAsia="Times New Roman" w:cs="Calibri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D442C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  <w:tr w:rsidR="001E6806" w:rsidRPr="00B941FA" w14:paraId="20F5AC5F" w14:textId="77777777" w:rsidTr="00A75F05">
        <w:tc>
          <w:tcPr>
            <w:tcW w:w="565" w:type="dxa"/>
            <w:shd w:val="clear" w:color="auto" w:fill="auto"/>
          </w:tcPr>
          <w:p w14:paraId="32FCD2C9" w14:textId="0C95EF99" w:rsidR="001E6806" w:rsidRPr="00B941FA" w:rsidRDefault="00A75F05" w:rsidP="008F22C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1E6806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82F2F61" w14:textId="2BA2D364" w:rsidR="001E6806" w:rsidRPr="00B941FA" w:rsidRDefault="001E6806" w:rsidP="00A75F0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Lampiran </w:t>
            </w:r>
            <w:r w:rsidR="00A75F05">
              <w:rPr>
                <w:rFonts w:eastAsia="Times New Roman" w:cs="Calibri"/>
                <w:b/>
                <w:lang w:val="en-GB"/>
              </w:rPr>
              <w:t>V8</w:t>
            </w:r>
          </w:p>
        </w:tc>
        <w:tc>
          <w:tcPr>
            <w:tcW w:w="5361" w:type="dxa"/>
            <w:shd w:val="clear" w:color="auto" w:fill="auto"/>
          </w:tcPr>
          <w:p w14:paraId="35396538" w14:textId="79495BCD" w:rsidR="001E6806" w:rsidRPr="00B941FA" w:rsidRDefault="00DB546C" w:rsidP="00561B83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Lain-lain (</w:t>
            </w:r>
            <w:r w:rsidR="00561B83">
              <w:rPr>
                <w:rFonts w:eastAsia="Times New Roman" w:cs="Calibri"/>
                <w:b/>
                <w:lang w:val="en-GB"/>
              </w:rPr>
              <w:t>cth: p</w:t>
            </w:r>
            <w:r w:rsidR="001E6806" w:rsidRPr="00B941FA">
              <w:rPr>
                <w:rFonts w:eastAsia="Times New Roman" w:cs="Calibri"/>
                <w:b/>
                <w:lang w:val="en-GB"/>
              </w:rPr>
              <w:t xml:space="preserve">erubahan </w:t>
            </w:r>
            <w:r>
              <w:rPr>
                <w:rFonts w:eastAsia="Times New Roman" w:cs="Calibri"/>
                <w:b/>
                <w:lang w:val="en-GB"/>
              </w:rPr>
              <w:t>saiz</w:t>
            </w:r>
            <w:r w:rsidR="000B66D6">
              <w:rPr>
                <w:rFonts w:eastAsia="Times New Roman" w:cs="Calibri"/>
                <w:b/>
                <w:lang w:val="en-GB"/>
              </w:rPr>
              <w:t xml:space="preserve"> pek</w:t>
            </w:r>
            <w:r w:rsidR="00561B83">
              <w:rPr>
                <w:rFonts w:eastAsia="Times New Roman" w:cs="Calibri"/>
                <w:b/>
                <w:lang w:val="en-GB"/>
              </w:rPr>
              <w:t>/</w:t>
            </w:r>
            <w:r>
              <w:rPr>
                <w:rFonts w:eastAsia="Times New Roman" w:cs="Calibri"/>
                <w:b/>
                <w:lang w:val="en-GB"/>
              </w:rPr>
              <w:t xml:space="preserve">jenis </w:t>
            </w:r>
            <w:r w:rsidR="001E6806" w:rsidRPr="00B941FA">
              <w:rPr>
                <w:rFonts w:eastAsia="Times New Roman" w:cs="Calibri"/>
                <w:b/>
                <w:lang w:val="en-GB"/>
              </w:rPr>
              <w:t>bungkusan</w:t>
            </w:r>
            <w:r>
              <w:rPr>
                <w:rFonts w:eastAsia="Times New Roman" w:cs="Calibri"/>
                <w:b/>
                <w:lang w:val="en-GB"/>
              </w:rPr>
              <w:t>)</w:t>
            </w:r>
          </w:p>
          <w:p w14:paraId="75ECEC08" w14:textId="5EB81062" w:rsidR="001E6806" w:rsidRPr="00B941FA" w:rsidRDefault="00DB546C" w:rsidP="00561B83">
            <w:pPr>
              <w:spacing w:line="276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lang w:val="en-GB"/>
              </w:rPr>
              <w:t>Others (</w:t>
            </w:r>
            <w:r w:rsidR="00561B83">
              <w:rPr>
                <w:rFonts w:eastAsia="Times New Roman" w:cs="Calibri"/>
                <w:lang w:val="en-GB"/>
              </w:rPr>
              <w:t>e</w:t>
            </w:r>
            <w:r w:rsidR="000B66D6">
              <w:rPr>
                <w:rFonts w:eastAsia="Times New Roman" w:cs="Calibri"/>
                <w:lang w:val="en-GB"/>
              </w:rPr>
              <w:t>.g. c</w:t>
            </w:r>
            <w:r w:rsidR="001E6806" w:rsidRPr="00B941FA">
              <w:rPr>
                <w:rFonts w:eastAsia="Times New Roman" w:cs="Calibri"/>
                <w:lang w:val="en-GB"/>
              </w:rPr>
              <w:t xml:space="preserve">hange in </w:t>
            </w:r>
            <w:r>
              <w:rPr>
                <w:rFonts w:eastAsia="Times New Roman" w:cs="Calibri"/>
                <w:lang w:val="en-GB"/>
              </w:rPr>
              <w:t xml:space="preserve">pack size/type of </w:t>
            </w:r>
            <w:r w:rsidR="001E6806" w:rsidRPr="00B941FA">
              <w:rPr>
                <w:rFonts w:eastAsia="Times New Roman" w:cs="Calibri"/>
                <w:lang w:val="en-GB"/>
              </w:rPr>
              <w:t>packaging</w:t>
            </w:r>
            <w:r>
              <w:rPr>
                <w:rFonts w:eastAsia="Times New Roman" w:cs="Calibri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7F52E" w14:textId="77777777" w:rsidR="001E6806" w:rsidRPr="00B941FA" w:rsidRDefault="001E6806" w:rsidP="008F22CA">
            <w:pPr>
              <w:jc w:val="center"/>
              <w:rPr>
                <w:rFonts w:cs="Calibri"/>
                <w:b/>
              </w:rPr>
            </w:pPr>
          </w:p>
        </w:tc>
      </w:tr>
    </w:tbl>
    <w:p w14:paraId="381DE4C5" w14:textId="77777777" w:rsidR="00A466BE" w:rsidRPr="00B941FA" w:rsidRDefault="00A466BE">
      <w:pPr>
        <w:rPr>
          <w:rFonts w:cs="Calibri"/>
          <w:b/>
        </w:rPr>
      </w:pPr>
    </w:p>
    <w:p w14:paraId="6DDE1BBA" w14:textId="77777777" w:rsidR="001C19BC" w:rsidRPr="00B941FA" w:rsidRDefault="00546FA3" w:rsidP="001C19BC">
      <w:pPr>
        <w:rPr>
          <w:rFonts w:cs="Calibri"/>
          <w:b/>
          <w:lang w:val="sv-SE"/>
        </w:rPr>
      </w:pPr>
      <w:r w:rsidRPr="00B941FA">
        <w:rPr>
          <w:rFonts w:cs="Calibri"/>
          <w:b/>
        </w:rPr>
        <w:br w:type="page"/>
      </w:r>
      <w:r w:rsidR="001C19BC" w:rsidRPr="00B941FA">
        <w:rPr>
          <w:rFonts w:cs="Calibri"/>
          <w:b/>
          <w:lang w:val="sv-SE"/>
        </w:rPr>
        <w:t>PERAKUAN PEMOHON</w:t>
      </w:r>
    </w:p>
    <w:p w14:paraId="7CDA9751" w14:textId="77777777" w:rsidR="001C19BC" w:rsidRPr="00B941FA" w:rsidRDefault="001C19BC" w:rsidP="001C19BC">
      <w:pPr>
        <w:jc w:val="both"/>
        <w:rPr>
          <w:rFonts w:cs="Calibri"/>
          <w:lang w:val="sv-SE"/>
        </w:rPr>
      </w:pPr>
      <w:r w:rsidRPr="00B941FA">
        <w:rPr>
          <w:rFonts w:cs="Calibri"/>
          <w:lang w:val="sv-SE"/>
        </w:rPr>
        <w:t xml:space="preserve">APPLICANT DECLARATION </w:t>
      </w:r>
    </w:p>
    <w:p w14:paraId="68EBFC3A" w14:textId="77777777" w:rsidR="001C19BC" w:rsidRPr="00B941FA" w:rsidRDefault="001C19BC" w:rsidP="001C19BC">
      <w:pPr>
        <w:jc w:val="both"/>
        <w:rPr>
          <w:rFonts w:cs="Calibri"/>
          <w:b/>
          <w:i/>
          <w:lang w:val="sv-SE"/>
        </w:rPr>
      </w:pPr>
    </w:p>
    <w:p w14:paraId="40383C60" w14:textId="28A34E0A" w:rsidR="001C19BC" w:rsidRPr="00B941FA" w:rsidRDefault="001C19BC" w:rsidP="001C19BC">
      <w:pPr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Saya, yang bernama dan beralamat di bawah sebagai wakil syarikat yang memohon</w:t>
      </w:r>
      <w:r w:rsidR="001E6806">
        <w:rPr>
          <w:rFonts w:cs="Calibri"/>
          <w:b/>
          <w:lang w:val="sv-SE"/>
        </w:rPr>
        <w:t>,</w:t>
      </w:r>
      <w:r w:rsidRPr="00B941FA">
        <w:rPr>
          <w:rFonts w:cs="Calibri"/>
          <w:b/>
          <w:lang w:val="sv-SE"/>
        </w:rPr>
        <w:t xml:space="preserve"> mengaku bahawa</w:t>
      </w:r>
      <w:r w:rsidR="001E6806">
        <w:rPr>
          <w:rFonts w:cs="Calibri"/>
          <w:b/>
          <w:lang w:val="sv-SE"/>
        </w:rPr>
        <w:t>:</w:t>
      </w:r>
    </w:p>
    <w:p w14:paraId="4870F9A7" w14:textId="341AD346" w:rsidR="001C19BC" w:rsidRDefault="001C19BC" w:rsidP="001C19BC">
      <w:pPr>
        <w:jc w:val="both"/>
        <w:rPr>
          <w:rFonts w:cs="Calibri"/>
        </w:rPr>
      </w:pPr>
      <w:r w:rsidRPr="00B941FA">
        <w:rPr>
          <w:rFonts w:cs="Calibri"/>
        </w:rPr>
        <w:t>I, the undersigned, hereby confirm on behalf of the company that:</w:t>
      </w:r>
    </w:p>
    <w:p w14:paraId="042801CB" w14:textId="77777777" w:rsidR="00042AAA" w:rsidRPr="00B941FA" w:rsidRDefault="00042AAA" w:rsidP="001C19BC">
      <w:pPr>
        <w:jc w:val="both"/>
        <w:rPr>
          <w:rFonts w:cs="Calibri"/>
        </w:rPr>
      </w:pPr>
    </w:p>
    <w:p w14:paraId="31266026" w14:textId="77777777" w:rsidR="001C19BC" w:rsidRPr="00B941FA" w:rsidRDefault="001C19BC" w:rsidP="001C19B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Segala maklumat yang dibekalkan adalah lengkap.</w:t>
      </w:r>
    </w:p>
    <w:p w14:paraId="28435B89" w14:textId="77777777"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The information provided is complete.</w:t>
      </w:r>
    </w:p>
    <w:p w14:paraId="3B1B666B" w14:textId="77777777"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2534F3EF" w14:textId="77777777" w:rsidR="001C19BC" w:rsidRPr="00B941FA" w:rsidRDefault="001C19BC" w:rsidP="001C19BC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B941FA">
        <w:rPr>
          <w:rFonts w:ascii="Calibri" w:hAnsi="Calibri" w:cs="Calibri"/>
          <w:b/>
          <w:sz w:val="22"/>
          <w:szCs w:val="22"/>
        </w:rPr>
        <w:t>Segala maklumat dalam borang permohonan ini dan dokumen-dokumen dibekalkan adalah benar dan tepat.</w:t>
      </w:r>
    </w:p>
    <w:p w14:paraId="7B7EE23A" w14:textId="77777777"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All details contained in this form and attached documents are true and accurate.</w:t>
      </w:r>
    </w:p>
    <w:p w14:paraId="4DB9B312" w14:textId="77777777"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681797DF" w14:textId="306FFF8E" w:rsidR="001C19BC" w:rsidRPr="00B941FA" w:rsidRDefault="001C19BC" w:rsidP="001C19BC">
      <w:pPr>
        <w:numPr>
          <w:ilvl w:val="0"/>
          <w:numId w:val="3"/>
        </w:numPr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 xml:space="preserve">Saya akan bertanggungjawab sepenuhnya terhadap kualiti, efikasi dan keselamatan </w:t>
      </w:r>
      <w:r w:rsidR="00DB546C">
        <w:rPr>
          <w:rFonts w:cs="Calibri"/>
          <w:b/>
          <w:lang w:val="sv-SE"/>
        </w:rPr>
        <w:t>produk</w:t>
      </w:r>
      <w:r w:rsidRPr="00B941FA">
        <w:rPr>
          <w:rFonts w:cs="Calibri"/>
          <w:b/>
          <w:lang w:val="sv-SE"/>
        </w:rPr>
        <w:t xml:space="preserve"> ini.</w:t>
      </w:r>
    </w:p>
    <w:p w14:paraId="6C2A3A26" w14:textId="1F415C97" w:rsidR="001C19BC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be fully responsible towards the quality, efficacy and safety of this product(s).</w:t>
      </w:r>
    </w:p>
    <w:p w14:paraId="2989DCF5" w14:textId="77777777" w:rsidR="00647047" w:rsidRPr="00B941FA" w:rsidRDefault="00647047" w:rsidP="001C19BC">
      <w:pPr>
        <w:ind w:left="720"/>
        <w:jc w:val="both"/>
        <w:rPr>
          <w:rFonts w:cs="Calibri"/>
        </w:rPr>
      </w:pPr>
    </w:p>
    <w:p w14:paraId="2B05B27A" w14:textId="77777777" w:rsidR="001C19BC" w:rsidRPr="00B941FA" w:rsidRDefault="001C19BC" w:rsidP="001C19BC">
      <w:pPr>
        <w:numPr>
          <w:ilvl w:val="0"/>
          <w:numId w:val="3"/>
        </w:numPr>
        <w:jc w:val="both"/>
        <w:rPr>
          <w:rFonts w:cs="Calibri"/>
          <w:b/>
          <w:lang w:val="fi-FI"/>
        </w:rPr>
      </w:pPr>
      <w:r w:rsidRPr="00B941FA">
        <w:rPr>
          <w:rFonts w:cs="Calibri"/>
          <w:b/>
          <w:lang w:val="fi-FI"/>
        </w:rPr>
        <w:t>Saya  akan  mematuhi  semua  peruntukan dalam Akta Jualan Dadah 1952  (Disemak 1989),</w:t>
      </w:r>
      <w:r w:rsidRPr="00B941FA">
        <w:rPr>
          <w:rFonts w:cs="Calibri"/>
          <w:b/>
          <w:lang w:val="sv-SE"/>
        </w:rPr>
        <w:t xml:space="preserve"> Peraturan-Peraturan Kawalan Dadah dan Kosmetik 1984 serta lain-lain keperluan regulatori/ garispanduan.</w:t>
      </w:r>
    </w:p>
    <w:p w14:paraId="149CB0BD" w14:textId="0BB8C912" w:rsidR="001C19BC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comply with all the relevant rules and regulations in Sale of Drugs Act 1952 (Revised 1989), Control of Drugs and Cosmetics Regulations 1984 together with other regulatory requirements/ guidelines.</w:t>
      </w:r>
    </w:p>
    <w:p w14:paraId="4B0681A5" w14:textId="63FCCA16" w:rsidR="00647047" w:rsidRDefault="00647047" w:rsidP="001C19BC">
      <w:pPr>
        <w:ind w:left="720"/>
        <w:jc w:val="both"/>
        <w:rPr>
          <w:rFonts w:cs="Calibri"/>
        </w:rPr>
      </w:pPr>
    </w:p>
    <w:tbl>
      <w:tblPr>
        <w:tblW w:w="93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600"/>
        <w:gridCol w:w="1842"/>
        <w:gridCol w:w="2702"/>
      </w:tblGrid>
      <w:tr w:rsidR="00647047" w:rsidRPr="00E15530" w14:paraId="1128A503" w14:textId="77777777" w:rsidTr="00042AAA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568795E2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Nama Penuh</w:t>
            </w:r>
          </w:p>
          <w:p w14:paraId="2A8DDEA3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Full Name</w:t>
            </w:r>
          </w:p>
        </w:tc>
        <w:tc>
          <w:tcPr>
            <w:tcW w:w="2600" w:type="dxa"/>
            <w:shd w:val="clear" w:color="auto" w:fill="auto"/>
          </w:tcPr>
          <w:p w14:paraId="1FA2DD65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14:paraId="46143EC9" w14:textId="77777777" w:rsidR="00647047" w:rsidRPr="00E15530" w:rsidRDefault="00647047" w:rsidP="00C91449">
            <w:pPr>
              <w:jc w:val="both"/>
              <w:rPr>
                <w:rFonts w:cstheme="minorHAnsi"/>
                <w:lang w:val="fi-FI"/>
              </w:rPr>
            </w:pPr>
            <w:r w:rsidRPr="00E15530">
              <w:rPr>
                <w:rFonts w:cstheme="minorHAnsi"/>
                <w:b/>
                <w:lang w:val="fi-FI"/>
              </w:rPr>
              <w:t>Jawatan</w:t>
            </w:r>
          </w:p>
          <w:p w14:paraId="11B98FB8" w14:textId="77777777" w:rsidR="00647047" w:rsidRPr="00E15530" w:rsidRDefault="00647047" w:rsidP="00C91449">
            <w:pPr>
              <w:jc w:val="both"/>
              <w:rPr>
                <w:rFonts w:cstheme="minorHAnsi"/>
                <w:lang w:val="fi-FI"/>
              </w:rPr>
            </w:pPr>
            <w:r w:rsidRPr="00E15530">
              <w:rPr>
                <w:rFonts w:cstheme="minorHAnsi"/>
                <w:lang w:val="fi-FI"/>
              </w:rPr>
              <w:t>Position</w:t>
            </w:r>
          </w:p>
        </w:tc>
        <w:tc>
          <w:tcPr>
            <w:tcW w:w="2702" w:type="dxa"/>
            <w:tcBorders>
              <w:right w:val="dotted" w:sz="4" w:space="0" w:color="auto"/>
            </w:tcBorders>
          </w:tcPr>
          <w:p w14:paraId="16CB5280" w14:textId="77777777" w:rsidR="00647047" w:rsidRPr="00E15530" w:rsidRDefault="00647047" w:rsidP="00C91449">
            <w:pPr>
              <w:tabs>
                <w:tab w:val="left" w:pos="1950"/>
              </w:tabs>
              <w:rPr>
                <w:rFonts w:cstheme="minorHAnsi"/>
                <w:lang w:val="ms-MY"/>
              </w:rPr>
            </w:pPr>
          </w:p>
        </w:tc>
      </w:tr>
      <w:tr w:rsidR="00647047" w:rsidRPr="00E15530" w14:paraId="14F2ED45" w14:textId="77777777" w:rsidTr="00042AAA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5F4F1385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No. Kad Pengenalan</w:t>
            </w:r>
          </w:p>
          <w:p w14:paraId="77ACAE54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Identity Card No.</w:t>
            </w:r>
          </w:p>
        </w:tc>
        <w:tc>
          <w:tcPr>
            <w:tcW w:w="2600" w:type="dxa"/>
            <w:shd w:val="clear" w:color="auto" w:fill="auto"/>
          </w:tcPr>
          <w:p w14:paraId="36A8C4A0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</w:tc>
        <w:tc>
          <w:tcPr>
            <w:tcW w:w="1842" w:type="dxa"/>
            <w:vMerge w:val="restart"/>
            <w:shd w:val="clear" w:color="auto" w:fill="EEECE1" w:themeFill="background2"/>
          </w:tcPr>
          <w:p w14:paraId="038C0E90" w14:textId="77777777" w:rsidR="00647047" w:rsidRPr="00E15530" w:rsidRDefault="00647047" w:rsidP="00C91449">
            <w:pPr>
              <w:rPr>
                <w:rFonts w:cstheme="minorHAnsi"/>
                <w:b/>
                <w:lang w:val="en-MY"/>
              </w:rPr>
            </w:pPr>
            <w:r w:rsidRPr="00E15530">
              <w:rPr>
                <w:rFonts w:cstheme="minorHAnsi"/>
                <w:b/>
                <w:lang w:val="en-MY"/>
              </w:rPr>
              <w:t xml:space="preserve">Cop Rasmi Syarikat </w:t>
            </w:r>
          </w:p>
          <w:p w14:paraId="2F175506" w14:textId="77777777" w:rsidR="00647047" w:rsidRPr="00E15530" w:rsidRDefault="00647047" w:rsidP="00C91449">
            <w:pPr>
              <w:rPr>
                <w:rFonts w:cstheme="minorHAnsi"/>
                <w:i/>
              </w:rPr>
            </w:pPr>
            <w:r w:rsidRPr="00E15530">
              <w:rPr>
                <w:rFonts w:cstheme="minorHAnsi"/>
              </w:rPr>
              <w:t>Official Stamp of the Company</w:t>
            </w:r>
          </w:p>
        </w:tc>
        <w:tc>
          <w:tcPr>
            <w:tcW w:w="2702" w:type="dxa"/>
            <w:vMerge w:val="restart"/>
            <w:tcBorders>
              <w:right w:val="dotted" w:sz="4" w:space="0" w:color="auto"/>
            </w:tcBorders>
          </w:tcPr>
          <w:p w14:paraId="2D258F30" w14:textId="77777777" w:rsidR="00647047" w:rsidRPr="00E15530" w:rsidRDefault="00647047" w:rsidP="00C91449">
            <w:pPr>
              <w:tabs>
                <w:tab w:val="left" w:pos="1950"/>
              </w:tabs>
              <w:rPr>
                <w:rFonts w:cstheme="minorHAnsi"/>
                <w:lang w:val="ms-MY"/>
              </w:rPr>
            </w:pPr>
          </w:p>
        </w:tc>
      </w:tr>
      <w:tr w:rsidR="00647047" w:rsidRPr="00E15530" w14:paraId="0F5FCEB9" w14:textId="77777777" w:rsidTr="00042AAA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468538D2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Tandatangan Pemohon</w:t>
            </w:r>
          </w:p>
          <w:p w14:paraId="7FE1B870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Signature of applicant</w:t>
            </w:r>
          </w:p>
        </w:tc>
        <w:tc>
          <w:tcPr>
            <w:tcW w:w="2600" w:type="dxa"/>
            <w:shd w:val="clear" w:color="auto" w:fill="auto"/>
          </w:tcPr>
          <w:p w14:paraId="116D8CF6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  <w:p w14:paraId="32C57EFA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  <w:p w14:paraId="5DA50CD8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  <w:p w14:paraId="1FEA9403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  <w:p w14:paraId="053CECE4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EEECE1" w:themeFill="background2"/>
          </w:tcPr>
          <w:p w14:paraId="0D58AA58" w14:textId="77777777" w:rsidR="00647047" w:rsidRPr="00E15530" w:rsidRDefault="00647047" w:rsidP="00C91449">
            <w:pPr>
              <w:jc w:val="both"/>
              <w:rPr>
                <w:rFonts w:cstheme="minorHAnsi"/>
                <w:lang w:val="ms-MY"/>
              </w:rPr>
            </w:pPr>
          </w:p>
        </w:tc>
        <w:tc>
          <w:tcPr>
            <w:tcW w:w="2702" w:type="dxa"/>
            <w:vMerge/>
            <w:tcBorders>
              <w:right w:val="dotted" w:sz="4" w:space="0" w:color="auto"/>
            </w:tcBorders>
          </w:tcPr>
          <w:p w14:paraId="1D8B9856" w14:textId="77777777" w:rsidR="00647047" w:rsidRPr="00E15530" w:rsidRDefault="00647047" w:rsidP="00C91449">
            <w:pPr>
              <w:tabs>
                <w:tab w:val="left" w:pos="1950"/>
              </w:tabs>
              <w:rPr>
                <w:rFonts w:cstheme="minorHAnsi"/>
                <w:lang w:val="ms-MY"/>
              </w:rPr>
            </w:pPr>
          </w:p>
        </w:tc>
      </w:tr>
      <w:tr w:rsidR="00647047" w:rsidRPr="00E15530" w14:paraId="09BE9817" w14:textId="77777777" w:rsidTr="00042AAA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698A3A83" w14:textId="77777777" w:rsidR="00647047" w:rsidRPr="00E15530" w:rsidRDefault="00647047" w:rsidP="00C91449">
            <w:pPr>
              <w:jc w:val="both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b/>
                <w:lang w:val="ms-MY"/>
              </w:rPr>
              <w:t>Tarikh</w:t>
            </w:r>
            <w:r>
              <w:rPr>
                <w:rFonts w:cstheme="minorHAnsi"/>
                <w:b/>
                <w:lang w:val="ms-MY"/>
              </w:rPr>
              <w:t xml:space="preserve"> </w:t>
            </w:r>
            <w:r w:rsidRPr="00D22B80">
              <w:rPr>
                <w:rFonts w:cstheme="minorHAnsi"/>
                <w:b/>
                <w:bCs/>
              </w:rPr>
              <w:t>(DD/MM/YY):</w:t>
            </w:r>
          </w:p>
          <w:p w14:paraId="76F3B357" w14:textId="77777777" w:rsidR="00647047" w:rsidRPr="00E15530" w:rsidRDefault="00647047" w:rsidP="00C91449">
            <w:pPr>
              <w:jc w:val="both"/>
              <w:rPr>
                <w:rFonts w:cstheme="minorHAnsi"/>
                <w:lang w:val="ms-MY"/>
              </w:rPr>
            </w:pPr>
            <w:r w:rsidRPr="00E15530">
              <w:rPr>
                <w:rFonts w:cstheme="minorHAnsi"/>
                <w:lang w:val="ms-MY"/>
              </w:rPr>
              <w:t>Date</w:t>
            </w:r>
            <w:r>
              <w:rPr>
                <w:rFonts w:cstheme="minorHAnsi"/>
                <w:lang w:val="ms-MY"/>
              </w:rPr>
              <w:t xml:space="preserve"> </w:t>
            </w:r>
            <w:r w:rsidRPr="00382F02">
              <w:rPr>
                <w:rFonts w:cstheme="minorHAnsi"/>
              </w:rPr>
              <w:t>(DD/MM/YY):</w:t>
            </w:r>
          </w:p>
        </w:tc>
        <w:tc>
          <w:tcPr>
            <w:tcW w:w="2600" w:type="dxa"/>
            <w:shd w:val="clear" w:color="auto" w:fill="auto"/>
          </w:tcPr>
          <w:p w14:paraId="7E340531" w14:textId="77777777" w:rsidR="00647047" w:rsidRPr="00E15530" w:rsidRDefault="00647047" w:rsidP="00C91449">
            <w:pPr>
              <w:rPr>
                <w:rFonts w:cstheme="minorHAnsi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EEECE1" w:themeFill="background2"/>
          </w:tcPr>
          <w:p w14:paraId="2CB81AEB" w14:textId="77777777" w:rsidR="00647047" w:rsidRPr="00E15530" w:rsidRDefault="00647047" w:rsidP="00C91449">
            <w:pPr>
              <w:rPr>
                <w:rFonts w:cstheme="minorHAnsi"/>
                <w:b/>
                <w:lang w:val="ms-MY"/>
              </w:rPr>
            </w:pPr>
          </w:p>
        </w:tc>
        <w:tc>
          <w:tcPr>
            <w:tcW w:w="2702" w:type="dxa"/>
            <w:vMerge/>
            <w:tcBorders>
              <w:right w:val="dotted" w:sz="4" w:space="0" w:color="auto"/>
            </w:tcBorders>
          </w:tcPr>
          <w:p w14:paraId="2DED756D" w14:textId="77777777" w:rsidR="00647047" w:rsidRPr="00E15530" w:rsidRDefault="00647047" w:rsidP="00C91449">
            <w:pPr>
              <w:tabs>
                <w:tab w:val="left" w:pos="1950"/>
              </w:tabs>
              <w:rPr>
                <w:rFonts w:cstheme="minorHAnsi"/>
                <w:lang w:val="ms-MY"/>
              </w:rPr>
            </w:pPr>
          </w:p>
        </w:tc>
      </w:tr>
    </w:tbl>
    <w:p w14:paraId="73E1A25A" w14:textId="77777777" w:rsidR="00647047" w:rsidRPr="00B941FA" w:rsidRDefault="00647047" w:rsidP="001C19BC">
      <w:pPr>
        <w:ind w:left="720"/>
        <w:jc w:val="both"/>
        <w:rPr>
          <w:rFonts w:cs="Calibri"/>
        </w:rPr>
      </w:pPr>
    </w:p>
    <w:p w14:paraId="2EE93C97" w14:textId="77777777" w:rsidR="001C19BC" w:rsidRPr="00B941FA" w:rsidRDefault="001C19BC" w:rsidP="001C19BC">
      <w:pPr>
        <w:jc w:val="both"/>
        <w:rPr>
          <w:rFonts w:cs="Calibri"/>
        </w:rPr>
      </w:pPr>
    </w:p>
    <w:p w14:paraId="44C6383C" w14:textId="77777777" w:rsidR="001C19BC" w:rsidRPr="00B941FA" w:rsidRDefault="001C19BC" w:rsidP="004E48C2">
      <w:pPr>
        <w:rPr>
          <w:rFonts w:cs="Calibri"/>
          <w:b/>
        </w:rPr>
      </w:pPr>
    </w:p>
    <w:p w14:paraId="6D0E927A" w14:textId="3AE23282" w:rsidR="00CB63D3" w:rsidRPr="00B941FA" w:rsidRDefault="001E6806" w:rsidP="00540E0B">
      <w:pPr>
        <w:spacing w:after="240"/>
        <w:rPr>
          <w:rFonts w:cs="Calibri"/>
          <w:b/>
        </w:rPr>
      </w:pPr>
      <w:r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t xml:space="preserve">Lampiran </w:t>
      </w:r>
      <w:r w:rsidR="00042AAA">
        <w:rPr>
          <w:rFonts w:cs="Calibri"/>
          <w:b/>
        </w:rPr>
        <w:t>V1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34"/>
      </w:tblGrid>
      <w:tr w:rsidR="00042AAA" w:rsidRPr="00B941FA" w14:paraId="0B8B4FC8" w14:textId="77777777" w:rsidTr="00042AAA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6712F6E9" w14:textId="77777777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produk</w:t>
            </w:r>
          </w:p>
          <w:p w14:paraId="5D972C4C" w14:textId="77777777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</w:tr>
      <w:tr w:rsidR="00042AAA" w:rsidRPr="00B941FA" w14:paraId="314C12C8" w14:textId="77777777" w:rsidTr="00042AAA">
        <w:tc>
          <w:tcPr>
            <w:tcW w:w="2622" w:type="dxa"/>
            <w:shd w:val="clear" w:color="auto" w:fill="EEECE1"/>
          </w:tcPr>
          <w:p w14:paraId="2952D296" w14:textId="5EF4C507" w:rsidR="00042AAA" w:rsidRPr="00B941FA" w:rsidRDefault="00042AAA" w:rsidP="00042AAA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</w:p>
          <w:p w14:paraId="78390E6A" w14:textId="65E402E1" w:rsidR="00042AAA" w:rsidRPr="00872558" w:rsidRDefault="00042AAA" w:rsidP="00872558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6734" w:type="dxa"/>
          </w:tcPr>
          <w:p w14:paraId="3FEAE47B" w14:textId="77777777" w:rsidR="00042AAA" w:rsidRPr="00B941FA" w:rsidRDefault="00042AAA">
            <w:pPr>
              <w:tabs>
                <w:tab w:val="left" w:pos="1950"/>
              </w:tabs>
              <w:rPr>
                <w:rFonts w:eastAsia="Times New Roman" w:cs="Calibri"/>
                <w:strike/>
                <w:lang w:val="en-MY"/>
              </w:rPr>
            </w:pPr>
          </w:p>
        </w:tc>
      </w:tr>
      <w:tr w:rsidR="00042AAA" w:rsidRPr="00B941FA" w14:paraId="6C831D40" w14:textId="77777777" w:rsidTr="00042AAA">
        <w:tc>
          <w:tcPr>
            <w:tcW w:w="2622" w:type="dxa"/>
            <w:shd w:val="clear" w:color="auto" w:fill="EEECE1"/>
          </w:tcPr>
          <w:p w14:paraId="21DE1A4D" w14:textId="4692972A" w:rsidR="00042AAA" w:rsidRPr="00B941FA" w:rsidRDefault="00042AAA" w:rsidP="00042AAA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>
              <w:rPr>
                <w:rFonts w:eastAsia="Times New Roman" w:cs="Calibri"/>
                <w:b/>
                <w:lang w:val="fi-FI"/>
              </w:rPr>
              <w:t>t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apak </w:t>
            </w:r>
            <w:r>
              <w:rPr>
                <w:rFonts w:eastAsia="Times New Roman" w:cs="Calibri"/>
                <w:b/>
                <w:lang w:val="fi-FI"/>
              </w:rPr>
              <w:t>k</w:t>
            </w:r>
            <w:r w:rsidRPr="00B941FA">
              <w:rPr>
                <w:rFonts w:eastAsia="Times New Roman" w:cs="Calibri"/>
                <w:b/>
                <w:lang w:val="fi-FI"/>
              </w:rPr>
              <w:t>ajian</w:t>
            </w:r>
          </w:p>
          <w:p w14:paraId="05042421" w14:textId="0F62F0A5" w:rsidR="00042AAA" w:rsidRPr="00872558" w:rsidRDefault="00042AAA" w:rsidP="00872558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</w:p>
        </w:tc>
        <w:tc>
          <w:tcPr>
            <w:tcW w:w="6734" w:type="dxa"/>
          </w:tcPr>
          <w:p w14:paraId="0AEACB3A" w14:textId="77777777" w:rsidR="00042AAA" w:rsidRPr="00B941FA" w:rsidRDefault="00042AAA">
            <w:pPr>
              <w:tabs>
                <w:tab w:val="left" w:pos="1950"/>
              </w:tabs>
              <w:rPr>
                <w:rFonts w:eastAsia="Times New Roman" w:cs="Calibri"/>
                <w:strike/>
                <w:lang w:val="en-MY"/>
              </w:rPr>
            </w:pPr>
          </w:p>
        </w:tc>
      </w:tr>
      <w:tr w:rsidR="00042AAA" w:rsidRPr="00B941FA" w14:paraId="095AA3A5" w14:textId="77777777" w:rsidTr="00042AAA">
        <w:tc>
          <w:tcPr>
            <w:tcW w:w="2622" w:type="dxa"/>
            <w:shd w:val="clear" w:color="auto" w:fill="EEECE1"/>
          </w:tcPr>
          <w:p w14:paraId="6C631321" w14:textId="0695FAA4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Tambahan kuantiti diperlukan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="006068AF">
              <w:rPr>
                <w:rFonts w:eastAsia="Times New Roman" w:cs="Calibri"/>
                <w:b/>
                <w:lang w:val="en-GB"/>
              </w:rPr>
              <w:t>bagi semua tapak kajian</w:t>
            </w:r>
          </w:p>
          <w:p w14:paraId="2FE1BC1F" w14:textId="57145CCE" w:rsidR="00042AAA" w:rsidRPr="00B941FA" w:rsidRDefault="00042AAA" w:rsidP="00872558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required</w:t>
            </w:r>
            <w:r>
              <w:rPr>
                <w:rFonts w:eastAsia="Times New Roman" w:cs="Calibri"/>
                <w:lang w:val="en-GB"/>
              </w:rPr>
              <w:t xml:space="preserve"> for all trial sites</w:t>
            </w:r>
          </w:p>
        </w:tc>
        <w:tc>
          <w:tcPr>
            <w:tcW w:w="6734" w:type="dxa"/>
          </w:tcPr>
          <w:p w14:paraId="01FAB0BB" w14:textId="77777777" w:rsidR="00042AAA" w:rsidRPr="00B941FA" w:rsidRDefault="00042AAA">
            <w:pPr>
              <w:tabs>
                <w:tab w:val="left" w:pos="1950"/>
              </w:tabs>
              <w:rPr>
                <w:rFonts w:eastAsia="Times New Roman" w:cs="Calibri"/>
                <w:strike/>
                <w:lang w:val="en-MY"/>
              </w:rPr>
            </w:pPr>
          </w:p>
        </w:tc>
      </w:tr>
      <w:tr w:rsidR="00042AAA" w:rsidRPr="003860DF" w14:paraId="64D1D8B6" w14:textId="77777777" w:rsidTr="00042AAA">
        <w:trPr>
          <w:trHeight w:val="1745"/>
        </w:trPr>
        <w:tc>
          <w:tcPr>
            <w:tcW w:w="2622" w:type="dxa"/>
            <w:shd w:val="clear" w:color="auto" w:fill="EEECE1"/>
          </w:tcPr>
          <w:p w14:paraId="643F52BA" w14:textId="0BF177E3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Dokumen </w:t>
            </w:r>
            <w:r>
              <w:rPr>
                <w:rFonts w:eastAsia="Times New Roman" w:cs="Calibri"/>
                <w:b/>
                <w:lang w:val="en-GB"/>
              </w:rPr>
              <w:t>disertakan</w:t>
            </w:r>
          </w:p>
          <w:p w14:paraId="6C558F65" w14:textId="5D7FAD9C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Document included</w:t>
            </w:r>
          </w:p>
          <w:p w14:paraId="296B1020" w14:textId="77777777" w:rsidR="00042AAA" w:rsidRPr="00B941F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734" w:type="dxa"/>
          </w:tcPr>
          <w:p w14:paraId="0B9AA7BE" w14:textId="3F23A322" w:rsidR="00FB1E54" w:rsidRPr="00FB1E54" w:rsidRDefault="00FB1E54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 </w:t>
            </w:r>
            <w:r w:rsidRPr="00FB1E54">
              <w:rPr>
                <w:rFonts w:cs="Calibri"/>
                <w:b/>
                <w:lang w:val="ms-MY"/>
              </w:rPr>
              <w:t>bagi protokol ini</w:t>
            </w:r>
          </w:p>
          <w:p w14:paraId="4721E3DD" w14:textId="77777777" w:rsidR="00FB1E54" w:rsidRPr="00FB1E54" w:rsidRDefault="00FB1E54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7B0CD31B" w14:textId="63BBCB8E" w:rsidR="00042AAA" w:rsidRPr="003860DF" w:rsidRDefault="00042AAA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58C892D0" w14:textId="18E9730B" w:rsidR="00042AAA" w:rsidRPr="00042AAA" w:rsidRDefault="00042AAA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74B7453D" w14:textId="77777777" w:rsidR="00042AAA" w:rsidRPr="003860DF" w:rsidRDefault="00042AAA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>Justifikasi penambahan kuantiti</w:t>
            </w:r>
          </w:p>
          <w:p w14:paraId="35E82AA6" w14:textId="77777777" w:rsidR="00042AAA" w:rsidRPr="003860DF" w:rsidRDefault="00042AAA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>Justification of additional quantity</w:t>
            </w:r>
          </w:p>
          <w:p w14:paraId="26B8F4F4" w14:textId="77777777" w:rsidR="00042AAA" w:rsidRPr="003860DF" w:rsidRDefault="00042AAA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>Pengiraan kuantiti</w:t>
            </w:r>
          </w:p>
          <w:p w14:paraId="2099F588" w14:textId="28700B00" w:rsidR="00042AAA" w:rsidRPr="003860DF" w:rsidRDefault="00042AAA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t xml:space="preserve">     Calculation </w:t>
            </w:r>
            <w:r>
              <w:rPr>
                <w:rFonts w:cs="Calibri"/>
                <w:lang w:val="ms-MY"/>
              </w:rPr>
              <w:t>of quantity</w:t>
            </w:r>
          </w:p>
          <w:p w14:paraId="6EA7FCDB" w14:textId="02DF4C0F" w:rsidR="00042AAA" w:rsidRPr="003860DF" w:rsidRDefault="00042AAA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="00287F3B">
              <w:rPr>
                <w:rFonts w:cs="Calibri"/>
                <w:b/>
              </w:rPr>
              <w:t>Lampiran I</w:t>
            </w:r>
            <w:r w:rsidRPr="003860DF">
              <w:rPr>
                <w:rFonts w:cs="Calibri"/>
                <w:b/>
              </w:rPr>
              <w:t>, jika berkenaan</w:t>
            </w:r>
          </w:p>
          <w:p w14:paraId="143588E8" w14:textId="0B2D08D6" w:rsidR="00042AAA" w:rsidRPr="00872558" w:rsidRDefault="00042AAA" w:rsidP="00287F3B">
            <w:pPr>
              <w:tabs>
                <w:tab w:val="left" w:pos="1950"/>
              </w:tabs>
              <w:rPr>
                <w:rFonts w:cs="Calibri"/>
              </w:rPr>
            </w:pPr>
            <w:r w:rsidRPr="003860DF">
              <w:rPr>
                <w:rFonts w:cs="Calibri"/>
              </w:rPr>
              <w:t xml:space="preserve">     </w:t>
            </w:r>
            <w:r w:rsidR="00287F3B" w:rsidRPr="00287F3B">
              <w:rPr>
                <w:rFonts w:cs="Calibri"/>
                <w:i/>
              </w:rPr>
              <w:t>Lampiran I</w:t>
            </w:r>
            <w:r w:rsidRPr="003860DF">
              <w:rPr>
                <w:rFonts w:cs="Calibri"/>
              </w:rPr>
              <w:t>, if applicable</w:t>
            </w:r>
          </w:p>
        </w:tc>
      </w:tr>
    </w:tbl>
    <w:p w14:paraId="6173B34E" w14:textId="77777777" w:rsidR="00BF153D" w:rsidRPr="00B941FA" w:rsidRDefault="00BF153D" w:rsidP="006A573F">
      <w:pPr>
        <w:tabs>
          <w:tab w:val="left" w:pos="1950"/>
        </w:tabs>
        <w:rPr>
          <w:rFonts w:cs="Calibri"/>
          <w:b/>
        </w:rPr>
      </w:pPr>
    </w:p>
    <w:p w14:paraId="2EB29479" w14:textId="77777777"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</w:p>
    <w:p w14:paraId="164A0267" w14:textId="1FAABCA6" w:rsidR="00CB63D3" w:rsidRPr="00B941FA" w:rsidRDefault="00CB63D3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t xml:space="preserve">Lampiran </w:t>
      </w:r>
      <w:r w:rsidR="00FB1E54">
        <w:rPr>
          <w:rFonts w:cs="Calibri"/>
          <w:b/>
        </w:rPr>
        <w:t>V2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6844"/>
      </w:tblGrid>
      <w:tr w:rsidR="00FB1E54" w:rsidRPr="00B941FA" w14:paraId="7B94B1B6" w14:textId="77777777" w:rsidTr="008A2A61">
        <w:trPr>
          <w:trHeight w:val="839"/>
        </w:trPr>
        <w:tc>
          <w:tcPr>
            <w:tcW w:w="9356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/>
          </w:tcPr>
          <w:p w14:paraId="4672E78C" w14:textId="319E0A80" w:rsidR="00FB1E54" w:rsidRPr="00B941FA" w:rsidRDefault="00FB1E54" w:rsidP="006068A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r>
              <w:rPr>
                <w:rFonts w:eastAsia="Times New Roman" w:cs="Calibri"/>
                <w:b/>
                <w:lang w:val="en-GB"/>
              </w:rPr>
              <w:t>/Penukaran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tapak kajian</w:t>
            </w:r>
          </w:p>
          <w:p w14:paraId="4129CC70" w14:textId="35178E68" w:rsidR="00FB1E54" w:rsidRPr="00B941FA" w:rsidRDefault="00FB1E54" w:rsidP="006068A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</w:t>
            </w:r>
            <w:r>
              <w:rPr>
                <w:rFonts w:eastAsia="Times New Roman" w:cs="Calibri"/>
                <w:lang w:val="en-GB"/>
              </w:rPr>
              <w:t xml:space="preserve">/Change of </w:t>
            </w:r>
            <w:r w:rsidRPr="00B941FA">
              <w:rPr>
                <w:rFonts w:eastAsia="Times New Roman" w:cs="Calibri"/>
                <w:lang w:val="en-GB"/>
              </w:rPr>
              <w:t>trial site</w:t>
            </w:r>
          </w:p>
        </w:tc>
      </w:tr>
      <w:tr w:rsidR="00FB1E54" w:rsidRPr="00B941FA" w14:paraId="6FBB1B2F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4EF814A4" w14:textId="7A2F8764" w:rsidR="00FB1E54" w:rsidRPr="00B941FA" w:rsidRDefault="00FB1E54" w:rsidP="006068AF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</w:t>
            </w:r>
            <w:r>
              <w:rPr>
                <w:rFonts w:cs="Calibri"/>
                <w:b/>
                <w:lang w:val="fi-FI"/>
              </w:rPr>
              <w:t>tapak</w:t>
            </w:r>
            <w:r w:rsidRPr="00B941FA">
              <w:rPr>
                <w:rFonts w:cs="Calibri"/>
                <w:b/>
                <w:lang w:val="fi-FI"/>
              </w:rPr>
              <w:t xml:space="preserve"> kajian</w:t>
            </w:r>
            <w:r>
              <w:rPr>
                <w:rFonts w:cs="Calibri"/>
                <w:b/>
                <w:lang w:val="fi-FI"/>
              </w:rPr>
              <w:t xml:space="preserve"> baru</w:t>
            </w:r>
          </w:p>
          <w:p w14:paraId="1E3CB970" w14:textId="12F687BB" w:rsidR="00FB1E54" w:rsidRPr="00B941FA" w:rsidRDefault="00FB1E54" w:rsidP="00872558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</w:t>
            </w:r>
            <w:r>
              <w:rPr>
                <w:rFonts w:cs="Calibri"/>
                <w:lang w:val="fi-FI"/>
              </w:rPr>
              <w:t xml:space="preserve">new </w:t>
            </w:r>
            <w:r w:rsidRPr="00B941FA">
              <w:rPr>
                <w:rFonts w:cs="Calibri"/>
                <w:lang w:val="fi-FI"/>
              </w:rPr>
              <w:t>trial site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A2B9B5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72261E6A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B5D389C" w14:textId="714D08A2" w:rsidR="00FB1E54" w:rsidRPr="00B941FA" w:rsidRDefault="00FB1E54" w:rsidP="006068AF">
            <w:pPr>
              <w:spacing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Alamat </w:t>
            </w:r>
            <w:r>
              <w:rPr>
                <w:rFonts w:cs="Calibri"/>
                <w:b/>
                <w:lang w:val="fi-FI"/>
              </w:rPr>
              <w:t xml:space="preserve">tapak </w:t>
            </w:r>
            <w:r w:rsidRPr="00B941FA">
              <w:rPr>
                <w:rFonts w:cs="Calibri"/>
                <w:b/>
                <w:lang w:val="fi-FI"/>
              </w:rPr>
              <w:t>kajian</w:t>
            </w:r>
            <w:r>
              <w:rPr>
                <w:rFonts w:cs="Calibri"/>
                <w:b/>
                <w:lang w:val="fi-FI"/>
              </w:rPr>
              <w:t xml:space="preserve"> baru</w:t>
            </w:r>
          </w:p>
          <w:p w14:paraId="4073E60F" w14:textId="18CB7C80" w:rsidR="00FB1E54" w:rsidRPr="006068AF" w:rsidRDefault="00FB1E54" w:rsidP="00872558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Address of </w:t>
            </w:r>
            <w:r>
              <w:rPr>
                <w:rFonts w:cs="Calibri"/>
                <w:lang w:val="fi-FI"/>
              </w:rPr>
              <w:t xml:space="preserve">new </w:t>
            </w:r>
            <w:r w:rsidRPr="00B941FA">
              <w:rPr>
                <w:rFonts w:cs="Calibri"/>
                <w:lang w:val="fi-FI"/>
              </w:rPr>
              <w:t>trial site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DA0FF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2FDBFC8E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34D9F80A" w14:textId="55362A63" w:rsidR="00FB1E54" w:rsidRPr="006068AF" w:rsidRDefault="00FB1E54">
            <w:pPr>
              <w:spacing w:line="276" w:lineRule="auto"/>
              <w:rPr>
                <w:rFonts w:cs="Calibri"/>
                <w:b/>
                <w:vertAlign w:val="superscript"/>
                <w:lang w:val="fi-FI"/>
              </w:rPr>
            </w:pPr>
            <w:r>
              <w:rPr>
                <w:rFonts w:cs="Calibri"/>
                <w:b/>
                <w:lang w:val="fi-FI"/>
              </w:rPr>
              <w:t xml:space="preserve">Nama tapak kajian </w:t>
            </w:r>
            <w:r w:rsidR="005E356F">
              <w:rPr>
                <w:rFonts w:cs="Calibri"/>
                <w:b/>
                <w:lang w:val="fi-FI"/>
              </w:rPr>
              <w:t>asal</w:t>
            </w:r>
            <w:r w:rsidR="006068AF">
              <w:rPr>
                <w:rFonts w:cs="Calibri"/>
                <w:b/>
                <w:vertAlign w:val="superscript"/>
                <w:lang w:val="fi-FI"/>
              </w:rPr>
              <w:t>1</w:t>
            </w:r>
          </w:p>
          <w:p w14:paraId="4FDDA606" w14:textId="4EB9AF99" w:rsidR="00FB1E54" w:rsidRPr="006068AF" w:rsidRDefault="00FB1E54" w:rsidP="005E356F">
            <w:pPr>
              <w:spacing w:after="120" w:line="276" w:lineRule="auto"/>
              <w:rPr>
                <w:rFonts w:cs="Calibri"/>
                <w:lang w:val="fi-FI"/>
              </w:rPr>
            </w:pPr>
            <w:r w:rsidRPr="006068AF">
              <w:rPr>
                <w:rFonts w:cs="Calibri"/>
                <w:lang w:val="fi-FI"/>
              </w:rPr>
              <w:t xml:space="preserve">Name of </w:t>
            </w:r>
            <w:r w:rsidR="005E356F">
              <w:rPr>
                <w:rFonts w:cs="Calibri"/>
                <w:lang w:val="fi-FI"/>
              </w:rPr>
              <w:t>initial</w:t>
            </w:r>
            <w:r w:rsidR="00957282" w:rsidRPr="006068AF">
              <w:rPr>
                <w:rFonts w:cs="Calibri"/>
                <w:lang w:val="fi-FI"/>
              </w:rPr>
              <w:t xml:space="preserve"> </w:t>
            </w:r>
            <w:r w:rsidRPr="006068AF">
              <w:rPr>
                <w:rFonts w:cs="Calibri"/>
                <w:lang w:val="fi-FI"/>
              </w:rPr>
              <w:t>trial site</w:t>
            </w:r>
            <w:r w:rsidR="006068AF">
              <w:rPr>
                <w:rFonts w:cs="Calibri"/>
                <w:vertAlign w:val="superscript"/>
                <w:lang w:val="fi-FI"/>
              </w:rPr>
              <w:t>1</w:t>
            </w:r>
            <w:r>
              <w:rPr>
                <w:rFonts w:cs="Calibri"/>
                <w:lang w:val="fi-FI"/>
              </w:rPr>
              <w:t xml:space="preserve"> 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53726E6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16E95542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5E61DE4B" w14:textId="3CCC1C9B" w:rsidR="00FB1E54" w:rsidRPr="006068AF" w:rsidRDefault="00FB1E54">
            <w:pPr>
              <w:spacing w:line="276" w:lineRule="auto"/>
              <w:rPr>
                <w:rFonts w:cs="Calibri"/>
                <w:b/>
                <w:vertAlign w:val="superscript"/>
                <w:lang w:val="fi-FI"/>
              </w:rPr>
            </w:pPr>
            <w:r>
              <w:rPr>
                <w:rFonts w:cs="Calibri"/>
                <w:b/>
                <w:lang w:val="fi-FI"/>
              </w:rPr>
              <w:t xml:space="preserve">Alamat tapak kajian </w:t>
            </w:r>
            <w:r w:rsidR="005E356F">
              <w:rPr>
                <w:rFonts w:cs="Calibri"/>
                <w:b/>
                <w:lang w:val="fi-FI"/>
              </w:rPr>
              <w:t>asal</w:t>
            </w:r>
            <w:r w:rsidR="005E356F">
              <w:rPr>
                <w:rFonts w:cs="Calibri"/>
                <w:b/>
                <w:vertAlign w:val="superscript"/>
                <w:lang w:val="fi-FI"/>
              </w:rPr>
              <w:t>1</w:t>
            </w:r>
          </w:p>
          <w:p w14:paraId="3672DF51" w14:textId="7D7241DE" w:rsidR="00FB1E54" w:rsidRPr="006068AF" w:rsidRDefault="00FB1E54" w:rsidP="005E356F">
            <w:pPr>
              <w:spacing w:after="120" w:line="276" w:lineRule="auto"/>
              <w:rPr>
                <w:rFonts w:cs="Calibri"/>
                <w:vertAlign w:val="superscript"/>
                <w:lang w:val="fi-FI"/>
              </w:rPr>
            </w:pPr>
            <w:r w:rsidRPr="006068AF">
              <w:rPr>
                <w:rFonts w:cs="Calibri"/>
                <w:lang w:val="fi-FI"/>
              </w:rPr>
              <w:t xml:space="preserve">Address of </w:t>
            </w:r>
            <w:r w:rsidR="005E356F">
              <w:rPr>
                <w:rFonts w:cs="Calibri"/>
                <w:lang w:val="fi-FI"/>
              </w:rPr>
              <w:t>initial</w:t>
            </w:r>
            <w:r w:rsidR="00957282" w:rsidRPr="006068AF">
              <w:rPr>
                <w:rFonts w:cs="Calibri"/>
                <w:lang w:val="fi-FI"/>
              </w:rPr>
              <w:t xml:space="preserve"> </w:t>
            </w:r>
            <w:r w:rsidRPr="006068AF">
              <w:rPr>
                <w:rFonts w:cs="Calibri"/>
                <w:lang w:val="fi-FI"/>
              </w:rPr>
              <w:t>trial site</w:t>
            </w:r>
            <w:r w:rsidR="006068AF">
              <w:rPr>
                <w:rFonts w:cs="Calibri"/>
                <w:vertAlign w:val="superscript"/>
                <w:lang w:val="fi-FI"/>
              </w:rPr>
              <w:t>1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EDF553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5E43C1C6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456FF16" w14:textId="7E6C53A2" w:rsidR="00FB1E54" w:rsidRPr="00B941FA" w:rsidRDefault="00FB1E54" w:rsidP="006068AF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Nama penyelidik utama</w:t>
            </w:r>
          </w:p>
          <w:p w14:paraId="7884DCFC" w14:textId="0FDA93FF" w:rsidR="00FB1E54" w:rsidRPr="00B941FA" w:rsidRDefault="00FB1E54" w:rsidP="00872558">
            <w:pPr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>Name of principal investigator</w:t>
            </w:r>
            <w:r w:rsidR="006068AF">
              <w:rPr>
                <w:rFonts w:cs="Calibri"/>
              </w:rPr>
              <w:t xml:space="preserve"> (PI)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1EA244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6C0408D4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575D5E72" w14:textId="17DC2505" w:rsidR="00FB1E54" w:rsidRPr="006068AF" w:rsidRDefault="00FB1E54" w:rsidP="00620A17">
            <w:pPr>
              <w:rPr>
                <w:rFonts w:cstheme="minorHAnsi"/>
                <w:b/>
                <w:vertAlign w:val="superscript"/>
                <w:lang w:val="fi-FI"/>
              </w:rPr>
            </w:pPr>
            <w:r w:rsidRPr="00382F02">
              <w:rPr>
                <w:rFonts w:cstheme="minorHAnsi"/>
                <w:b/>
                <w:lang w:val="fi-FI"/>
              </w:rPr>
              <w:t>Nombor kad pengenalan</w:t>
            </w:r>
            <w:r>
              <w:rPr>
                <w:rFonts w:cstheme="minorHAnsi"/>
                <w:b/>
                <w:lang w:val="fi-FI"/>
              </w:rPr>
              <w:t>/pasport</w:t>
            </w:r>
            <w:r w:rsidR="006068AF">
              <w:rPr>
                <w:rFonts w:cstheme="minorHAnsi"/>
                <w:b/>
                <w:vertAlign w:val="superscript"/>
                <w:lang w:val="fi-FI"/>
              </w:rPr>
              <w:t>2</w:t>
            </w:r>
          </w:p>
          <w:p w14:paraId="50D309CD" w14:textId="54E364DE" w:rsidR="00FB1E54" w:rsidRPr="006068AF" w:rsidRDefault="00FB1E54" w:rsidP="00872558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  <w:vertAlign w:val="superscript"/>
              </w:rPr>
            </w:pPr>
            <w:r>
              <w:rPr>
                <w:rFonts w:cs="Calibri"/>
                <w:lang w:val="fi-FI"/>
              </w:rPr>
              <w:t xml:space="preserve">Identity card/passport </w:t>
            </w:r>
            <w:r w:rsidRPr="00382F02">
              <w:rPr>
                <w:rFonts w:cs="Calibri"/>
                <w:lang w:val="fi-FI"/>
              </w:rPr>
              <w:t>number</w:t>
            </w:r>
            <w:r w:rsidR="006068AF">
              <w:rPr>
                <w:rFonts w:cs="Calibri"/>
                <w:vertAlign w:val="superscript"/>
                <w:lang w:val="fi-FI"/>
              </w:rPr>
              <w:t>2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2BD7D6" w14:textId="77777777" w:rsidR="00FB1E54" w:rsidRPr="00B941FA" w:rsidRDefault="00FB1E54" w:rsidP="006068AF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7232739B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C91955D" w14:textId="77777777" w:rsidR="00FB1E54" w:rsidRDefault="00FB1E54" w:rsidP="006068AF">
            <w:pPr>
              <w:spacing w:line="276" w:lineRule="auto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t>Profil penyelidik utama</w:t>
            </w:r>
          </w:p>
          <w:p w14:paraId="4768E82C" w14:textId="22AAE9CF" w:rsidR="00FB1E54" w:rsidRPr="00B941FA" w:rsidRDefault="00FB1E54" w:rsidP="006068AF">
            <w:pPr>
              <w:spacing w:line="276" w:lineRule="auto"/>
              <w:rPr>
                <w:rFonts w:cs="Calibri"/>
                <w:b/>
              </w:rPr>
            </w:pPr>
            <w:r w:rsidRPr="00D22B80">
              <w:rPr>
                <w:rFonts w:cstheme="minorHAnsi"/>
                <w:lang w:val="fi-FI"/>
              </w:rPr>
              <w:t xml:space="preserve">Profile of </w:t>
            </w:r>
            <w:r w:rsidR="006068AF">
              <w:rPr>
                <w:rFonts w:cstheme="minorHAnsi"/>
              </w:rPr>
              <w:t>PI</w:t>
            </w:r>
            <w:r w:rsidRPr="00FB3B14">
              <w:rPr>
                <w:rFonts w:cstheme="minorHAnsi"/>
              </w:rPr>
              <w:t xml:space="preserve">   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0E7277" w14:textId="746E0E5C" w:rsidR="00FB1E54" w:rsidRDefault="00FB1E54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Declaration of PI: (dd/mm/yyyy)</w:t>
            </w:r>
          </w:p>
          <w:p w14:paraId="514A408E" w14:textId="34E19D7B" w:rsidR="00FB1E54" w:rsidRDefault="00FB1E54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Curriculum vitae: (dd/mm/yyyy)</w:t>
            </w:r>
          </w:p>
          <w:p w14:paraId="289B7535" w14:textId="31A89E14" w:rsidR="00FB1E54" w:rsidRDefault="00FB1E54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Good Clinical Practice (GCP) Certificate:</w:t>
            </w:r>
          </w:p>
          <w:p w14:paraId="6EEC4220" w14:textId="363FCB4E" w:rsidR="00FB1E54" w:rsidRDefault="00FB1E54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     GCP Course Organiser :</w:t>
            </w:r>
          </w:p>
          <w:p w14:paraId="1E9FC417" w14:textId="28BBF7E8" w:rsidR="00FB1E54" w:rsidRPr="00B941FA" w:rsidRDefault="00FB1E54" w:rsidP="005C2670">
            <w:pPr>
              <w:spacing w:after="120" w:line="276" w:lineRule="auto"/>
              <w:jc w:val="both"/>
              <w:rPr>
                <w:rFonts w:cs="Calibr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     Course Date : (dd/mm/yyyy)</w:t>
            </w:r>
          </w:p>
        </w:tc>
      </w:tr>
      <w:tr w:rsidR="00FB1E54" w:rsidRPr="00B941FA" w14:paraId="420F75F7" w14:textId="77777777" w:rsidTr="008A2A61">
        <w:trPr>
          <w:trHeight w:val="646"/>
        </w:trPr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/>
          </w:tcPr>
          <w:p w14:paraId="53F2AFBE" w14:textId="28173143" w:rsidR="00FB1E54" w:rsidRPr="00B941FA" w:rsidRDefault="00FB1E54" w:rsidP="00971406">
            <w:pPr>
              <w:shd w:val="clear" w:color="auto" w:fill="EEECE1"/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Maklumat perhubungan penyelidik</w:t>
            </w:r>
            <w:r>
              <w:rPr>
                <w:rFonts w:cs="Calibri"/>
                <w:b/>
              </w:rPr>
              <w:t xml:space="preserve"> </w:t>
            </w:r>
            <w:r w:rsidR="00287F3B">
              <w:rPr>
                <w:rFonts w:cs="Calibri"/>
                <w:b/>
              </w:rPr>
              <w:t>utama</w:t>
            </w:r>
          </w:p>
          <w:p w14:paraId="204CEC3C" w14:textId="43BB498C" w:rsidR="00FB1E54" w:rsidRPr="00B941FA" w:rsidRDefault="00FB1E54" w:rsidP="005C2670">
            <w:pPr>
              <w:shd w:val="clear" w:color="auto" w:fill="EEECE1"/>
              <w:spacing w:after="120" w:line="276" w:lineRule="auto"/>
              <w:rPr>
                <w:rFonts w:cs="Calibri"/>
                <w:lang w:val="fi-FI"/>
              </w:rPr>
            </w:pPr>
            <w:r>
              <w:rPr>
                <w:rFonts w:cs="Calibri"/>
              </w:rPr>
              <w:t>Contact details of</w:t>
            </w:r>
            <w:r w:rsidRPr="00B941FA">
              <w:rPr>
                <w:rFonts w:cs="Calibri"/>
              </w:rPr>
              <w:t xml:space="preserve"> </w:t>
            </w:r>
            <w:r w:rsidR="00287F3B">
              <w:rPr>
                <w:rFonts w:cs="Calibri"/>
              </w:rPr>
              <w:t>PI</w:t>
            </w:r>
          </w:p>
        </w:tc>
      </w:tr>
      <w:tr w:rsidR="00FB1E54" w:rsidRPr="00B941FA" w14:paraId="33CDD7F5" w14:textId="77777777" w:rsidTr="008A2A61">
        <w:trPr>
          <w:trHeight w:val="578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74C00226" w14:textId="7436C101" w:rsidR="00FB1E54" w:rsidRPr="00B941FA" w:rsidRDefault="00FB1E54" w:rsidP="00971406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 telefon</w:t>
            </w:r>
          </w:p>
          <w:p w14:paraId="051F657E" w14:textId="0E9BF762" w:rsidR="00FB1E54" w:rsidRPr="00B941FA" w:rsidRDefault="00FB1E54" w:rsidP="005C2670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8545A7" w14:textId="77777777" w:rsidR="00FB1E54" w:rsidRPr="00B941FA" w:rsidRDefault="00FB1E54" w:rsidP="00971406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44F0B5E0" w14:textId="77777777" w:rsidTr="008A2A61">
        <w:trPr>
          <w:trHeight w:val="645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B079813" w14:textId="35DE2C8A" w:rsidR="00FB1E54" w:rsidRPr="00B941FA" w:rsidRDefault="00FB1E54" w:rsidP="00971406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Alamat emel</w:t>
            </w:r>
          </w:p>
          <w:p w14:paraId="0D61DE88" w14:textId="7CD9D3D3" w:rsidR="00FB1E54" w:rsidRPr="00B941FA" w:rsidRDefault="00FB1E54" w:rsidP="005C2670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E-mail address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A2C1C6" w14:textId="77777777" w:rsidR="00FB1E54" w:rsidRPr="00B941FA" w:rsidRDefault="00FB1E54" w:rsidP="00971406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39AFA544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41140469" w14:textId="404D5B29" w:rsidR="00FB1E54" w:rsidRPr="00B941FA" w:rsidRDefault="00FB1E54" w:rsidP="00971406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Jumlah subjek yang dijangka</w:t>
            </w:r>
          </w:p>
          <w:p w14:paraId="37FA08EF" w14:textId="6583B46C" w:rsidR="00FB1E54" w:rsidRPr="00B941FA" w:rsidRDefault="00FB1E54" w:rsidP="00872558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Total number of subjects planned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359C08" w14:textId="77777777" w:rsidR="00FB1E54" w:rsidRPr="00B941FA" w:rsidRDefault="00FB1E54" w:rsidP="00971406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59AC4E27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E2F1244" w14:textId="071024E8" w:rsidR="00FB1E54" w:rsidRPr="00B941FA" w:rsidRDefault="00FB1E54" w:rsidP="00971406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</w:t>
            </w:r>
            <w:r>
              <w:rPr>
                <w:rFonts w:cs="Calibri"/>
                <w:b/>
                <w:lang w:val="fi-FI"/>
              </w:rPr>
              <w:t>j</w:t>
            </w:r>
            <w:r w:rsidRPr="00B941FA">
              <w:rPr>
                <w:rFonts w:cs="Calibri"/>
                <w:b/>
                <w:lang w:val="fi-FI"/>
              </w:rPr>
              <w:t xml:space="preserve">awatankuasa </w:t>
            </w:r>
            <w:r>
              <w:rPr>
                <w:rFonts w:cs="Calibri"/>
                <w:b/>
                <w:lang w:val="fi-FI"/>
              </w:rPr>
              <w:t>e</w:t>
            </w:r>
            <w:r w:rsidRPr="00B941FA">
              <w:rPr>
                <w:rFonts w:cs="Calibri"/>
                <w:b/>
                <w:lang w:val="fi-FI"/>
              </w:rPr>
              <w:t>tika</w:t>
            </w:r>
          </w:p>
          <w:p w14:paraId="1EDC9A9D" w14:textId="692167A1" w:rsidR="00FB1E54" w:rsidRPr="00B941FA" w:rsidRDefault="00FB1E54" w:rsidP="00872558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</w:t>
            </w:r>
            <w:r>
              <w:rPr>
                <w:rFonts w:cs="Calibri"/>
                <w:lang w:val="fi-FI"/>
              </w:rPr>
              <w:t>e</w:t>
            </w:r>
            <w:r w:rsidRPr="00B941FA">
              <w:rPr>
                <w:rFonts w:cs="Calibri"/>
                <w:lang w:val="fi-FI"/>
              </w:rPr>
              <w:t xml:space="preserve">thics </w:t>
            </w:r>
            <w:r>
              <w:rPr>
                <w:rFonts w:cs="Calibri"/>
                <w:lang w:val="fi-FI"/>
              </w:rPr>
              <w:t>c</w:t>
            </w:r>
            <w:r w:rsidRPr="00B941FA">
              <w:rPr>
                <w:rFonts w:cs="Calibri"/>
                <w:lang w:val="fi-FI"/>
              </w:rPr>
              <w:t>ommittee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243FB2" w14:textId="77777777" w:rsidR="00FB1E54" w:rsidRPr="00B941FA" w:rsidRDefault="00FB1E54">
            <w:pPr>
              <w:jc w:val="both"/>
              <w:rPr>
                <w:rFonts w:cs="Calibri"/>
                <w:lang w:val="fi-FI"/>
              </w:rPr>
            </w:pPr>
          </w:p>
        </w:tc>
      </w:tr>
      <w:tr w:rsidR="00FB1E54" w:rsidRPr="00B941FA" w14:paraId="55BE8F4F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67CB91D" w14:textId="512B67D7" w:rsidR="00FB1E54" w:rsidRDefault="00FB1E54" w:rsidP="00971406">
            <w:pPr>
              <w:spacing w:line="276" w:lineRule="auto"/>
              <w:rPr>
                <w:rFonts w:cs="Calibri"/>
                <w:lang w:val="sv-SE"/>
              </w:rPr>
            </w:pPr>
            <w:r>
              <w:rPr>
                <w:rFonts w:cs="Calibri"/>
                <w:b/>
                <w:lang w:val="sv-SE"/>
              </w:rPr>
              <w:t xml:space="preserve">Status kelulusan </w:t>
            </w:r>
            <w:r w:rsidRPr="0095545F">
              <w:rPr>
                <w:rFonts w:cs="Calibri"/>
                <w:b/>
                <w:lang w:val="sv-SE"/>
              </w:rPr>
              <w:t xml:space="preserve">daripada </w:t>
            </w:r>
            <w:r>
              <w:rPr>
                <w:rFonts w:cs="Calibri"/>
                <w:b/>
                <w:lang w:val="sv-SE"/>
              </w:rPr>
              <w:t>j</w:t>
            </w:r>
            <w:r w:rsidRPr="0095545F">
              <w:rPr>
                <w:rFonts w:cs="Calibri"/>
                <w:b/>
                <w:lang w:val="sv-SE"/>
              </w:rPr>
              <w:t xml:space="preserve">awatankuasa </w:t>
            </w:r>
            <w:r>
              <w:rPr>
                <w:rFonts w:cs="Calibri"/>
                <w:b/>
                <w:lang w:val="sv-SE"/>
              </w:rPr>
              <w:t>e</w:t>
            </w:r>
            <w:r w:rsidRPr="0095545F">
              <w:rPr>
                <w:rFonts w:cs="Calibri"/>
                <w:b/>
                <w:lang w:val="sv-SE"/>
              </w:rPr>
              <w:t>tika</w:t>
            </w:r>
            <w:r>
              <w:rPr>
                <w:rFonts w:cs="Calibri"/>
                <w:b/>
                <w:lang w:val="sv-SE"/>
              </w:rPr>
              <w:t xml:space="preserve"> </w:t>
            </w:r>
            <w:r>
              <w:rPr>
                <w:rFonts w:cs="Calibri"/>
                <w:lang w:val="sv-SE"/>
              </w:rPr>
              <w:t xml:space="preserve"> </w:t>
            </w:r>
          </w:p>
          <w:p w14:paraId="22D12D78" w14:textId="093B9034" w:rsidR="00FB1E54" w:rsidRPr="00971406" w:rsidRDefault="00FB1E54" w:rsidP="00971406">
            <w:pPr>
              <w:spacing w:line="276" w:lineRule="auto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Ethics committee approval status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CA170E" w14:textId="77777777" w:rsidR="00FB1E54" w:rsidRPr="00B941FA" w:rsidRDefault="00FB1E54" w:rsidP="00971406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To be requested</w:t>
            </w:r>
          </w:p>
          <w:p w14:paraId="5CE35258" w14:textId="77777777" w:rsidR="00FB1E54" w:rsidRPr="00B941FA" w:rsidRDefault="00FB1E54" w:rsidP="00971406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Pending</w:t>
            </w:r>
          </w:p>
          <w:p w14:paraId="17DAE724" w14:textId="77777777" w:rsidR="00FB1E54" w:rsidRPr="00B941FA" w:rsidRDefault="00FB1E54" w:rsidP="00971406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Given</w:t>
            </w:r>
          </w:p>
          <w:p w14:paraId="43E21C81" w14:textId="6D4B1B68" w:rsidR="00FB1E54" w:rsidRPr="00B941FA" w:rsidRDefault="00FB1E54" w:rsidP="00971406">
            <w:pPr>
              <w:spacing w:line="276" w:lineRule="auto"/>
              <w:ind w:left="36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If given, please specifiy</w:t>
            </w:r>
            <w:r w:rsidR="00971406">
              <w:rPr>
                <w:rFonts w:cs="Calibri"/>
                <w:lang w:val="fi-FI"/>
              </w:rPr>
              <w:t>:</w:t>
            </w:r>
          </w:p>
          <w:p w14:paraId="546C6531" w14:textId="77777777" w:rsidR="00FB1E54" w:rsidRPr="00B941FA" w:rsidRDefault="00FB1E54" w:rsidP="00971406">
            <w:pPr>
              <w:spacing w:line="276" w:lineRule="auto"/>
              <w:ind w:left="36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Date of authorisation/opinion (dd/mm/yyyy):_ _/_ _/_ _ _ _</w:t>
            </w:r>
          </w:p>
          <w:p w14:paraId="5D72EAF5" w14:textId="77777777" w:rsidR="00FB1E54" w:rsidRPr="00B941FA" w:rsidRDefault="00FB1E54" w:rsidP="00971406">
            <w:pPr>
              <w:spacing w:line="276" w:lineRule="auto"/>
              <w:ind w:left="36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Authorisation accepted/ favourable opinion</w:t>
            </w:r>
          </w:p>
          <w:p w14:paraId="1CAC90E6" w14:textId="77777777" w:rsidR="00FB1E54" w:rsidRPr="00B941FA" w:rsidRDefault="00FB1E54" w:rsidP="00971406">
            <w:pPr>
              <w:spacing w:line="276" w:lineRule="auto"/>
              <w:ind w:left="36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Not accepted/ not favourable</w:t>
            </w:r>
          </w:p>
          <w:p w14:paraId="233F7D81" w14:textId="77777777" w:rsidR="00FB1E54" w:rsidRPr="00B941FA" w:rsidRDefault="00FB1E54" w:rsidP="00872558">
            <w:pPr>
              <w:spacing w:after="120" w:line="276" w:lineRule="auto"/>
              <w:ind w:left="357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    The reasons:</w:t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  <w:t>___________________________________</w:t>
            </w:r>
          </w:p>
        </w:tc>
      </w:tr>
      <w:tr w:rsidR="00FB1E54" w:rsidRPr="00B941FA" w14:paraId="73DE9D9A" w14:textId="77777777" w:rsidTr="008A2A61">
        <w:tc>
          <w:tcPr>
            <w:tcW w:w="2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/>
          </w:tcPr>
          <w:p w14:paraId="52F73972" w14:textId="1D999D54" w:rsidR="00FB1E54" w:rsidRPr="002801F5" w:rsidRDefault="00FB1E54" w:rsidP="005C267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2801F5"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7163BB67" w14:textId="1A309FF6" w:rsidR="00FB1E54" w:rsidRPr="002801F5" w:rsidRDefault="00FB1E54" w:rsidP="005C267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i/>
                <w:lang w:val="en-GB"/>
              </w:rPr>
            </w:pPr>
            <w:r w:rsidRPr="002801F5">
              <w:rPr>
                <w:rFonts w:eastAsia="Times New Roman" w:cs="Calibri"/>
                <w:lang w:val="en-GB"/>
              </w:rPr>
              <w:t>Document included</w:t>
            </w:r>
          </w:p>
          <w:p w14:paraId="1A195B53" w14:textId="77777777" w:rsidR="00FB1E54" w:rsidRPr="002801F5" w:rsidRDefault="00FB1E54">
            <w:pPr>
              <w:rPr>
                <w:rFonts w:cs="Calibri"/>
                <w:b/>
                <w:lang w:val="sv-SE"/>
              </w:rPr>
            </w:pP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25EAE46" w14:textId="2355E081" w:rsidR="00FB1E54" w:rsidRPr="00FB1E54" w:rsidRDefault="00FB1E54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 </w:t>
            </w:r>
            <w:r w:rsidRPr="00FB1E54">
              <w:rPr>
                <w:rFonts w:cs="Calibri"/>
                <w:b/>
                <w:lang w:val="ms-MY"/>
              </w:rPr>
              <w:t>bagi protokol ini</w:t>
            </w:r>
          </w:p>
          <w:p w14:paraId="1550A33A" w14:textId="77777777" w:rsidR="00FB1E54" w:rsidRPr="00FB1E54" w:rsidRDefault="00FB1E54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4C04A5E5" w14:textId="77777777" w:rsidR="00FB1E54" w:rsidRPr="003860DF" w:rsidRDefault="00FB1E54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0F21F7C6" w14:textId="450054B6" w:rsidR="00FB1E54" w:rsidRPr="002801F5" w:rsidRDefault="00FB1E54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78CDEDAC" w14:textId="13A05051" w:rsidR="00FB1E54" w:rsidRPr="002801F5" w:rsidRDefault="00FB1E54" w:rsidP="00681448">
            <w:pPr>
              <w:spacing w:line="276" w:lineRule="auto"/>
              <w:rPr>
                <w:rFonts w:eastAsia="Times New Roman" w:cs="Calibri"/>
                <w:i/>
                <w:lang w:val="fi-FI"/>
              </w:rPr>
            </w:pPr>
            <w:r w:rsidRPr="002801F5">
              <w:rPr>
                <w:rFonts w:cs="Calibri"/>
                <w:lang w:val="ms-MY"/>
              </w:rPr>
              <w:sym w:font="Wingdings" w:char="00A8"/>
            </w:r>
            <w:r w:rsidRPr="002801F5">
              <w:rPr>
                <w:rFonts w:cs="Calibri"/>
                <w:lang w:val="ms-MY"/>
              </w:rPr>
              <w:t xml:space="preserve"> </w:t>
            </w:r>
            <w:r w:rsidRPr="002801F5">
              <w:rPr>
                <w:rFonts w:eastAsia="Times New Roman" w:cs="Calibri"/>
                <w:b/>
                <w:lang w:val="fi-FI"/>
              </w:rPr>
              <w:t xml:space="preserve">Pengakuan asal daripada penyelidik utama bagi </w:t>
            </w:r>
            <w:r w:rsidR="005C2670">
              <w:rPr>
                <w:rFonts w:eastAsia="Times New Roman" w:cs="Calibri"/>
                <w:b/>
                <w:lang w:val="fi-FI"/>
              </w:rPr>
              <w:t xml:space="preserve">setiap </w:t>
            </w:r>
            <w:r w:rsidRPr="002801F5">
              <w:rPr>
                <w:rFonts w:eastAsia="Times New Roman" w:cs="Calibri"/>
                <w:b/>
                <w:lang w:val="fi-FI"/>
              </w:rPr>
              <w:t>tapak kajian</w:t>
            </w:r>
          </w:p>
          <w:p w14:paraId="0F23D37A" w14:textId="2D4272CB" w:rsidR="00FB1E54" w:rsidRPr="002801F5" w:rsidRDefault="00FB1E54" w:rsidP="0068144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fi-FI"/>
              </w:rPr>
            </w:pPr>
            <w:r w:rsidRPr="002801F5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2801F5">
              <w:rPr>
                <w:rFonts w:eastAsia="Times New Roman" w:cs="Calibri"/>
                <w:lang w:val="fi-FI"/>
              </w:rPr>
              <w:t>Original</w:t>
            </w:r>
            <w:r w:rsidRPr="002801F5">
              <w:rPr>
                <w:rFonts w:eastAsia="Times New Roman" w:cs="Calibri"/>
                <w:i/>
                <w:lang w:val="fi-FI"/>
              </w:rPr>
              <w:t xml:space="preserve"> </w:t>
            </w:r>
            <w:r w:rsidRPr="002801F5">
              <w:rPr>
                <w:rFonts w:eastAsia="Times New Roman" w:cs="Calibri"/>
                <w:lang w:val="fi-FI"/>
              </w:rPr>
              <w:t>d</w:t>
            </w:r>
            <w:r w:rsidR="00681448">
              <w:rPr>
                <w:rFonts w:eastAsia="Times New Roman" w:cs="Calibri"/>
                <w:lang w:val="fi-FI"/>
              </w:rPr>
              <w:t>eclaration by PI</w:t>
            </w:r>
            <w:r w:rsidRPr="002801F5">
              <w:rPr>
                <w:rFonts w:eastAsia="Times New Roman" w:cs="Calibri"/>
                <w:lang w:val="fi-FI"/>
              </w:rPr>
              <w:t xml:space="preserve"> for </w:t>
            </w:r>
            <w:r w:rsidR="005C2670">
              <w:rPr>
                <w:rFonts w:eastAsia="Times New Roman" w:cs="Calibri"/>
                <w:lang w:val="fi-FI"/>
              </w:rPr>
              <w:t xml:space="preserve">each </w:t>
            </w:r>
            <w:r w:rsidRPr="002801F5">
              <w:rPr>
                <w:rFonts w:eastAsia="Times New Roman" w:cs="Calibri"/>
                <w:lang w:val="fi-FI"/>
              </w:rPr>
              <w:t>trial site</w:t>
            </w:r>
          </w:p>
          <w:p w14:paraId="6C74A9B0" w14:textId="77777777" w:rsidR="00FB1E54" w:rsidRPr="002801F5" w:rsidRDefault="00FB1E54" w:rsidP="00681448">
            <w:pPr>
              <w:spacing w:line="276" w:lineRule="auto"/>
              <w:rPr>
                <w:rFonts w:eastAsia="Times New Roman" w:cs="Calibri"/>
                <w:lang w:val="fi-FI"/>
              </w:rPr>
            </w:pPr>
            <w:r w:rsidRPr="002801F5">
              <w:rPr>
                <w:rFonts w:cs="Calibri"/>
                <w:lang w:val="ms-MY"/>
              </w:rPr>
              <w:sym w:font="Wingdings" w:char="00A8"/>
            </w:r>
            <w:r w:rsidRPr="002801F5">
              <w:rPr>
                <w:rFonts w:cs="Calibri"/>
                <w:lang w:val="ms-MY"/>
              </w:rPr>
              <w:t xml:space="preserve"> </w:t>
            </w:r>
            <w:r w:rsidRPr="002801F5">
              <w:rPr>
                <w:rFonts w:eastAsia="Times New Roman" w:cs="Calibri"/>
                <w:b/>
                <w:lang w:val="en-GB"/>
              </w:rPr>
              <w:t>Sijil GCP bagi penyelidik utama</w:t>
            </w:r>
          </w:p>
          <w:p w14:paraId="529EB1E2" w14:textId="69579705" w:rsidR="00FB1E54" w:rsidRPr="002801F5" w:rsidRDefault="00FB1E54">
            <w:pPr>
              <w:tabs>
                <w:tab w:val="left" w:pos="1950"/>
              </w:tabs>
              <w:rPr>
                <w:rFonts w:eastAsia="Times New Roman" w:cs="Calibri"/>
                <w:bCs/>
                <w:lang w:val="en-GB"/>
              </w:rPr>
            </w:pPr>
            <w:r w:rsidRPr="002801F5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Pr="002801F5">
              <w:rPr>
                <w:rFonts w:eastAsia="Times New Roman" w:cs="Calibri"/>
                <w:bCs/>
                <w:lang w:val="en-GB"/>
              </w:rPr>
              <w:t xml:space="preserve">GCP certificate for </w:t>
            </w:r>
            <w:r w:rsidR="00681448">
              <w:rPr>
                <w:rFonts w:eastAsia="Times New Roman" w:cs="Calibri"/>
                <w:bCs/>
                <w:lang w:val="en-GB"/>
              </w:rPr>
              <w:t>PI</w:t>
            </w:r>
          </w:p>
          <w:p w14:paraId="2D1B0923" w14:textId="77777777" w:rsidR="00FB1E54" w:rsidRPr="002801F5" w:rsidRDefault="00FB1E54" w:rsidP="005C267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2801F5">
              <w:rPr>
                <w:rFonts w:cs="Calibri"/>
                <w:lang w:val="ms-MY"/>
              </w:rPr>
              <w:sym w:font="Wingdings" w:char="F0A8"/>
            </w:r>
            <w:r w:rsidRPr="002801F5">
              <w:rPr>
                <w:rFonts w:cs="Calibri"/>
                <w:lang w:val="ms-MY"/>
              </w:rPr>
              <w:t xml:space="preserve"> </w:t>
            </w:r>
            <w:r w:rsidRPr="002801F5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r w:rsidRPr="002801F5">
              <w:rPr>
                <w:rFonts w:eastAsia="Times New Roman" w:cs="Calibri"/>
                <w:b/>
                <w:lang w:val="en-GB"/>
              </w:rPr>
              <w:t>kurikulum</w:t>
            </w:r>
            <w:r w:rsidRPr="002801F5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r w:rsidRPr="002801F5">
              <w:rPr>
                <w:rFonts w:eastAsia="Times New Roman" w:cs="Calibri"/>
                <w:b/>
                <w:lang w:val="en-GB"/>
              </w:rPr>
              <w:t>bagi penyelidik utama</w:t>
            </w:r>
          </w:p>
          <w:p w14:paraId="013A5BFC" w14:textId="7B9CF26C" w:rsidR="00FB1E54" w:rsidRDefault="00FB1E54" w:rsidP="00681448">
            <w:pPr>
              <w:spacing w:line="276" w:lineRule="auto"/>
              <w:rPr>
                <w:rFonts w:eastAsia="Times New Roman" w:cs="Calibri"/>
                <w:lang w:val="sv-SE"/>
              </w:rPr>
            </w:pPr>
            <w:r w:rsidRPr="002801F5">
              <w:rPr>
                <w:rFonts w:eastAsia="Times New Roman" w:cs="Calibri"/>
                <w:lang w:val="sv-SE"/>
              </w:rPr>
              <w:t xml:space="preserve">     </w:t>
            </w:r>
            <w:r w:rsidRPr="002801F5">
              <w:rPr>
                <w:rFonts w:eastAsia="Times New Roman" w:cs="Calibri"/>
                <w:i/>
                <w:lang w:val="sv-SE"/>
              </w:rPr>
              <w:t xml:space="preserve">Curriculum Vitae </w:t>
            </w:r>
            <w:r w:rsidRPr="002801F5">
              <w:rPr>
                <w:rFonts w:eastAsia="Times New Roman" w:cs="Calibri"/>
                <w:lang w:val="sv-SE"/>
              </w:rPr>
              <w:t xml:space="preserve">(CV) for </w:t>
            </w:r>
            <w:r w:rsidR="00681448">
              <w:rPr>
                <w:rFonts w:eastAsia="Times New Roman" w:cs="Calibri"/>
                <w:lang w:val="sv-SE"/>
              </w:rPr>
              <w:t>PI</w:t>
            </w:r>
          </w:p>
          <w:p w14:paraId="6C780020" w14:textId="77777777" w:rsidR="00B17F5E" w:rsidRPr="00B941FA" w:rsidRDefault="00B17F5E" w:rsidP="00B17F5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Surat </w:t>
            </w:r>
            <w:r>
              <w:rPr>
                <w:rFonts w:cs="Calibri"/>
                <w:b/>
                <w:lang w:val="sv-SE"/>
              </w:rPr>
              <w:t>k</w:t>
            </w:r>
            <w:r w:rsidRPr="00B941FA">
              <w:rPr>
                <w:rFonts w:cs="Calibri"/>
                <w:b/>
                <w:lang w:val="sv-SE"/>
              </w:rPr>
              <w:t>elulusan/</w:t>
            </w:r>
            <w:r>
              <w:rPr>
                <w:rFonts w:cs="Calibri"/>
                <w:b/>
                <w:lang w:val="sv-SE"/>
              </w:rPr>
              <w:t>p</w:t>
            </w:r>
            <w:r w:rsidRPr="00B941FA">
              <w:rPr>
                <w:rFonts w:cs="Calibri"/>
                <w:b/>
                <w:lang w:val="sv-SE"/>
              </w:rPr>
              <w:t xml:space="preserve">endapat </w:t>
            </w:r>
            <w:r>
              <w:rPr>
                <w:rFonts w:cs="Calibri"/>
                <w:b/>
                <w:lang w:val="sv-SE"/>
              </w:rPr>
              <w:t>j</w:t>
            </w:r>
            <w:r w:rsidRPr="00B941FA">
              <w:rPr>
                <w:rFonts w:cs="Calibri"/>
                <w:b/>
                <w:lang w:val="sv-SE"/>
              </w:rPr>
              <w:t xml:space="preserve">awatankuasa </w:t>
            </w:r>
            <w:r>
              <w:rPr>
                <w:rFonts w:cs="Calibri"/>
                <w:b/>
                <w:lang w:val="sv-SE"/>
              </w:rPr>
              <w:t>e</w:t>
            </w:r>
            <w:r w:rsidRPr="00B941FA">
              <w:rPr>
                <w:rFonts w:cs="Calibri"/>
                <w:b/>
                <w:lang w:val="sv-SE"/>
              </w:rPr>
              <w:t>tika</w:t>
            </w:r>
          </w:p>
          <w:p w14:paraId="14EC28AA" w14:textId="025825CB" w:rsidR="00B17F5E" w:rsidRDefault="00B17F5E" w:rsidP="005C2670">
            <w:pPr>
              <w:tabs>
                <w:tab w:val="left" w:pos="1950"/>
              </w:tabs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Letter of </w:t>
            </w:r>
            <w:r>
              <w:rPr>
                <w:rFonts w:eastAsia="Times New Roman" w:cs="Calibri"/>
                <w:lang w:val="sv-SE"/>
              </w:rPr>
              <w:t>approval</w:t>
            </w:r>
            <w:r w:rsidRPr="00B941FA">
              <w:rPr>
                <w:rFonts w:eastAsia="Times New Roman" w:cs="Calibri"/>
                <w:lang w:val="sv-SE"/>
              </w:rPr>
              <w:t>/</w:t>
            </w:r>
            <w:r>
              <w:rPr>
                <w:rFonts w:eastAsia="Times New Roman" w:cs="Calibri"/>
                <w:lang w:val="sv-SE"/>
              </w:rPr>
              <w:t>o</w:t>
            </w:r>
            <w:r w:rsidRPr="00B941FA">
              <w:rPr>
                <w:rFonts w:eastAsia="Times New Roman" w:cs="Calibri"/>
                <w:lang w:val="sv-SE"/>
              </w:rPr>
              <w:t xml:space="preserve">pinion of </w:t>
            </w:r>
            <w:r>
              <w:rPr>
                <w:rFonts w:eastAsia="Times New Roman" w:cs="Calibri"/>
                <w:lang w:val="en-GB"/>
              </w:rPr>
              <w:t>e</w:t>
            </w:r>
            <w:r w:rsidRPr="00B941FA">
              <w:rPr>
                <w:rFonts w:eastAsia="Times New Roman" w:cs="Calibri"/>
                <w:lang w:val="en-GB"/>
              </w:rPr>
              <w:t>thic</w:t>
            </w:r>
            <w:r>
              <w:rPr>
                <w:rFonts w:eastAsia="Times New Roman" w:cs="Calibri"/>
                <w:lang w:val="en-GB"/>
              </w:rPr>
              <w:t>s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c</w:t>
            </w:r>
            <w:r w:rsidRPr="00B941FA">
              <w:rPr>
                <w:rFonts w:eastAsia="Times New Roman" w:cs="Calibri"/>
                <w:lang w:val="en-GB"/>
              </w:rPr>
              <w:t>ommittee</w:t>
            </w:r>
            <w:r w:rsidRPr="004A5FE7" w:rsidDel="00B17F5E">
              <w:rPr>
                <w:rFonts w:eastAsia="Times New Roman" w:cs="Calibri"/>
                <w:i/>
                <w:lang w:val="sv-SE"/>
              </w:rPr>
              <w:t xml:space="preserve"> </w:t>
            </w:r>
          </w:p>
          <w:p w14:paraId="0EFCA1DE" w14:textId="67DC9926" w:rsidR="005C2670" w:rsidRPr="003860DF" w:rsidRDefault="005C2670" w:rsidP="005C2670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</w:rPr>
              <w:t>Lampiran I</w:t>
            </w:r>
            <w:r w:rsidRPr="003860DF">
              <w:rPr>
                <w:rFonts w:cs="Calibri"/>
                <w:b/>
              </w:rPr>
              <w:t>, jika berkenaan</w:t>
            </w:r>
          </w:p>
          <w:p w14:paraId="37B69E2B" w14:textId="0CDA7461" w:rsidR="00FB1E54" w:rsidRPr="00872558" w:rsidRDefault="005C2670" w:rsidP="005C2670">
            <w:pPr>
              <w:tabs>
                <w:tab w:val="left" w:pos="1950"/>
              </w:tabs>
              <w:spacing w:after="120"/>
              <w:rPr>
                <w:rFonts w:cs="Calibri"/>
              </w:rPr>
            </w:pPr>
            <w:r w:rsidRPr="003860DF">
              <w:rPr>
                <w:rFonts w:cs="Calibri"/>
              </w:rPr>
              <w:t xml:space="preserve">     </w:t>
            </w:r>
            <w:r w:rsidRPr="00287F3B">
              <w:rPr>
                <w:rFonts w:cs="Calibri"/>
                <w:i/>
              </w:rPr>
              <w:t>Lampiran I</w:t>
            </w:r>
            <w:r w:rsidRPr="003860DF">
              <w:rPr>
                <w:rFonts w:cs="Calibri"/>
              </w:rPr>
              <w:t>, if applicable</w:t>
            </w:r>
          </w:p>
        </w:tc>
      </w:tr>
    </w:tbl>
    <w:p w14:paraId="301741EC" w14:textId="77777777" w:rsidR="00681448" w:rsidRPr="00B027AF" w:rsidRDefault="00681448" w:rsidP="006A573F">
      <w:pPr>
        <w:tabs>
          <w:tab w:val="left" w:pos="1950"/>
        </w:tabs>
        <w:rPr>
          <w:rFonts w:cs="Calibri"/>
          <w:b/>
          <w:sz w:val="16"/>
          <w:szCs w:val="20"/>
        </w:rPr>
      </w:pPr>
      <w:r w:rsidRPr="00B027AF">
        <w:rPr>
          <w:rFonts w:cs="Calibri"/>
          <w:b/>
          <w:sz w:val="16"/>
          <w:szCs w:val="20"/>
          <w:vertAlign w:val="superscript"/>
        </w:rPr>
        <w:t>1</w:t>
      </w:r>
      <w:r w:rsidR="00C25419" w:rsidRPr="00B027AF">
        <w:rPr>
          <w:rFonts w:cs="Calibri"/>
          <w:b/>
          <w:sz w:val="16"/>
          <w:szCs w:val="20"/>
        </w:rPr>
        <w:t>Untuk penukaran tapak kajian sahaja</w:t>
      </w:r>
    </w:p>
    <w:p w14:paraId="07F65088" w14:textId="466E5C61" w:rsidR="00C25419" w:rsidRPr="00B027AF" w:rsidRDefault="00681448" w:rsidP="006A573F">
      <w:pPr>
        <w:tabs>
          <w:tab w:val="left" w:pos="1950"/>
        </w:tabs>
        <w:rPr>
          <w:rFonts w:cs="Calibri"/>
          <w:b/>
          <w:sz w:val="16"/>
          <w:szCs w:val="20"/>
        </w:rPr>
      </w:pPr>
      <w:r w:rsidRPr="00B027AF">
        <w:rPr>
          <w:rFonts w:cs="Calibri"/>
          <w:b/>
          <w:sz w:val="16"/>
          <w:szCs w:val="20"/>
          <w:vertAlign w:val="superscript"/>
        </w:rPr>
        <w:t>1</w:t>
      </w:r>
      <w:r w:rsidR="00C25419" w:rsidRPr="00B027AF">
        <w:rPr>
          <w:rFonts w:cs="Calibri"/>
          <w:sz w:val="16"/>
          <w:szCs w:val="20"/>
        </w:rPr>
        <w:t>For change of site only</w:t>
      </w:r>
    </w:p>
    <w:p w14:paraId="488BC59D" w14:textId="771BF238" w:rsidR="00550532" w:rsidRPr="00B027AF" w:rsidRDefault="00681448">
      <w:pPr>
        <w:tabs>
          <w:tab w:val="left" w:pos="426"/>
          <w:tab w:val="left" w:pos="1950"/>
        </w:tabs>
        <w:spacing w:line="276" w:lineRule="auto"/>
        <w:rPr>
          <w:rFonts w:cstheme="minorHAnsi"/>
          <w:b/>
          <w:sz w:val="16"/>
          <w:szCs w:val="20"/>
        </w:rPr>
      </w:pPr>
      <w:r w:rsidRPr="00B027AF">
        <w:rPr>
          <w:rFonts w:cs="Calibri"/>
          <w:sz w:val="16"/>
          <w:szCs w:val="20"/>
          <w:vertAlign w:val="superscript"/>
        </w:rPr>
        <w:t>2</w:t>
      </w:r>
      <w:r w:rsidR="00550532" w:rsidRPr="00B027AF">
        <w:rPr>
          <w:rFonts w:cstheme="minorHAnsi"/>
          <w:b/>
          <w:sz w:val="16"/>
          <w:szCs w:val="20"/>
        </w:rPr>
        <w:t>Untuk kajian klinikal yan</w:t>
      </w:r>
      <w:r w:rsidR="00FB71FC" w:rsidRPr="00B027AF">
        <w:rPr>
          <w:rFonts w:cstheme="minorHAnsi"/>
          <w:b/>
          <w:sz w:val="16"/>
          <w:szCs w:val="20"/>
        </w:rPr>
        <w:t>g dijalankan di Malaysia sahaja</w:t>
      </w:r>
    </w:p>
    <w:p w14:paraId="5583ECC8" w14:textId="56DAE49C" w:rsidR="00550532" w:rsidRPr="00B027AF" w:rsidRDefault="00681448">
      <w:pPr>
        <w:tabs>
          <w:tab w:val="left" w:pos="1950"/>
        </w:tabs>
        <w:rPr>
          <w:rFonts w:cs="Calibri"/>
          <w:sz w:val="16"/>
          <w:szCs w:val="20"/>
        </w:rPr>
      </w:pPr>
      <w:r w:rsidRPr="00B027AF">
        <w:rPr>
          <w:rFonts w:cstheme="minorHAnsi"/>
          <w:sz w:val="16"/>
          <w:szCs w:val="20"/>
          <w:vertAlign w:val="superscript"/>
        </w:rPr>
        <w:t>2</w:t>
      </w:r>
      <w:r w:rsidR="00550532" w:rsidRPr="00B027AF">
        <w:rPr>
          <w:rFonts w:cstheme="minorHAnsi"/>
          <w:sz w:val="16"/>
          <w:szCs w:val="20"/>
        </w:rPr>
        <w:t>For clinical t</w:t>
      </w:r>
      <w:r w:rsidR="00FB71FC" w:rsidRPr="00B027AF">
        <w:rPr>
          <w:rFonts w:cstheme="minorHAnsi"/>
          <w:sz w:val="16"/>
          <w:szCs w:val="20"/>
        </w:rPr>
        <w:t>rial conducted in Malaysia only</w:t>
      </w:r>
    </w:p>
    <w:p w14:paraId="7670BD0A" w14:textId="113CCCC8" w:rsidR="00DB14E9" w:rsidRPr="00B941FA" w:rsidRDefault="00382EAB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7027D6" w:rsidRPr="00B941FA" w:rsidDel="007027D6">
        <w:rPr>
          <w:rFonts w:cs="Calibri"/>
          <w:b/>
        </w:rPr>
        <w:t xml:space="preserve"> </w:t>
      </w:r>
      <w:r w:rsidR="00CB63D3" w:rsidRPr="00B941FA">
        <w:rPr>
          <w:rFonts w:cs="Calibri"/>
          <w:b/>
        </w:rPr>
        <w:t xml:space="preserve">Lampiran </w:t>
      </w:r>
      <w:r w:rsidR="00FB1E54">
        <w:rPr>
          <w:rFonts w:cs="Calibri"/>
          <w:b/>
        </w:rPr>
        <w:t>V3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6448"/>
      </w:tblGrid>
      <w:tr w:rsidR="00681448" w:rsidRPr="00B941FA" w14:paraId="386AD243" w14:textId="77777777" w:rsidTr="00681448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527DF551" w14:textId="30927C45" w:rsidR="00681448" w:rsidRPr="00B941FA" w:rsidRDefault="00681448">
            <w:pPr>
              <w:tabs>
                <w:tab w:val="left" w:pos="1950"/>
              </w:tabs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i)  Penukaran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 xml:space="preserve">dalam </w:t>
            </w:r>
            <w:r w:rsidRPr="00B941FA">
              <w:rPr>
                <w:rFonts w:eastAsia="Times New Roman" w:cs="Calibri"/>
                <w:b/>
                <w:lang w:val="en-GB"/>
              </w:rPr>
              <w:t>syarikat yang sama</w:t>
            </w:r>
          </w:p>
          <w:p w14:paraId="45390B14" w14:textId="0A634E73" w:rsidR="00681448" w:rsidRPr="00B941FA" w:rsidRDefault="00681448" w:rsidP="0068144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of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 within the same company</w:t>
            </w:r>
          </w:p>
        </w:tc>
      </w:tr>
      <w:tr w:rsidR="00681448" w:rsidRPr="00B941FA" w14:paraId="4AD8D709" w14:textId="77777777" w:rsidTr="00681448">
        <w:tc>
          <w:tcPr>
            <w:tcW w:w="2908" w:type="dxa"/>
            <w:shd w:val="clear" w:color="auto" w:fill="EEECE1"/>
          </w:tcPr>
          <w:p w14:paraId="2CF4E59A" w14:textId="7EB640E0" w:rsidR="00681448" w:rsidRPr="002801F5" w:rsidRDefault="00681448" w:rsidP="0068144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2801F5">
              <w:rPr>
                <w:rFonts w:eastAsia="Times New Roman" w:cs="Calibri"/>
                <w:b/>
                <w:lang w:val="en-GB"/>
              </w:rPr>
              <w:t>Nama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2801F5">
              <w:rPr>
                <w:rFonts w:eastAsia="Times New Roman" w:cs="Calibri"/>
                <w:b/>
                <w:lang w:val="en-GB"/>
              </w:rPr>
              <w:t xml:space="preserve"> </w:t>
            </w:r>
            <w:r w:rsidR="005C2670">
              <w:rPr>
                <w:rFonts w:eastAsia="Times New Roman" w:cs="Calibri"/>
                <w:b/>
                <w:lang w:val="en-GB"/>
              </w:rPr>
              <w:t xml:space="preserve">yang </w:t>
            </w:r>
            <w:r w:rsidRPr="002801F5">
              <w:rPr>
                <w:rFonts w:eastAsia="Times New Roman" w:cs="Calibri"/>
                <w:b/>
                <w:lang w:val="en-GB"/>
              </w:rPr>
              <w:t>asa</w:t>
            </w:r>
            <w:r w:rsidRPr="005C2670">
              <w:rPr>
                <w:rFonts w:eastAsia="Times New Roman" w:cs="Calibri"/>
                <w:b/>
                <w:lang w:val="en-GB"/>
              </w:rPr>
              <w:t>l</w:t>
            </w:r>
          </w:p>
          <w:p w14:paraId="4062DAD5" w14:textId="5C5C2A49" w:rsidR="00681448" w:rsidRPr="00681448" w:rsidRDefault="00681448" w:rsidP="003D2315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2801F5">
              <w:rPr>
                <w:rFonts w:eastAsia="Times New Roman" w:cs="Calibri"/>
                <w:lang w:val="en-GB"/>
              </w:rPr>
              <w:t>Name of current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2801F5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2B71E131" w14:textId="77777777" w:rsidR="00681448" w:rsidRPr="00B941FA" w:rsidRDefault="00681448" w:rsidP="0068144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681448" w:rsidRPr="00B941FA" w14:paraId="7C2BC602" w14:textId="77777777" w:rsidTr="00681448">
        <w:tc>
          <w:tcPr>
            <w:tcW w:w="2908" w:type="dxa"/>
            <w:shd w:val="clear" w:color="auto" w:fill="EEECE1"/>
          </w:tcPr>
          <w:p w14:paraId="520EB414" w14:textId="30E3BB1A" w:rsidR="00681448" w:rsidRPr="002801F5" w:rsidRDefault="00681448" w:rsidP="005C267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2801F5">
              <w:rPr>
                <w:rFonts w:eastAsia="Times New Roman" w:cs="Calibri"/>
                <w:b/>
                <w:lang w:val="en-GB"/>
              </w:rPr>
              <w:t>Nama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2801F5">
              <w:rPr>
                <w:rFonts w:eastAsia="Times New Roman" w:cs="Calibri"/>
                <w:b/>
                <w:lang w:val="en-GB"/>
              </w:rPr>
              <w:t xml:space="preserve"> </w:t>
            </w:r>
            <w:r w:rsidR="005C2670">
              <w:rPr>
                <w:rFonts w:eastAsia="Times New Roman" w:cs="Calibri"/>
                <w:b/>
                <w:lang w:val="en-GB"/>
              </w:rPr>
              <w:t xml:space="preserve">yang </w:t>
            </w:r>
            <w:r w:rsidRPr="002801F5">
              <w:rPr>
                <w:rFonts w:eastAsia="Times New Roman" w:cs="Calibri"/>
                <w:b/>
                <w:lang w:val="en-GB"/>
              </w:rPr>
              <w:t xml:space="preserve">baru                                       </w:t>
            </w:r>
          </w:p>
          <w:p w14:paraId="620FDD18" w14:textId="29C955C9" w:rsidR="00681448" w:rsidRPr="00681448" w:rsidRDefault="00681448" w:rsidP="005C2670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2801F5">
              <w:rPr>
                <w:rFonts w:eastAsia="Times New Roman" w:cs="Calibri"/>
                <w:lang w:val="en-GB"/>
              </w:rPr>
              <w:t>Name of new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2801F5">
              <w:rPr>
                <w:rFonts w:eastAsia="Times New Roman" w:cs="Calibri"/>
                <w:lang w:val="en-GB"/>
              </w:rPr>
              <w:t xml:space="preserve"> holde</w:t>
            </w:r>
            <w:r w:rsidRPr="005C2670">
              <w:rPr>
                <w:rFonts w:eastAsia="Times New Roman" w:cs="Calibri"/>
                <w:lang w:val="en-GB"/>
              </w:rPr>
              <w:t>r</w:t>
            </w:r>
          </w:p>
        </w:tc>
        <w:tc>
          <w:tcPr>
            <w:tcW w:w="6448" w:type="dxa"/>
          </w:tcPr>
          <w:p w14:paraId="15A1D317" w14:textId="77777777" w:rsidR="00681448" w:rsidRPr="00B941FA" w:rsidRDefault="00681448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486832" w:rsidRPr="00B941FA" w14:paraId="0842F949" w14:textId="77777777" w:rsidTr="00681448">
        <w:tc>
          <w:tcPr>
            <w:tcW w:w="2908" w:type="dxa"/>
            <w:shd w:val="clear" w:color="auto" w:fill="EEECE1"/>
          </w:tcPr>
          <w:p w14:paraId="782B443B" w14:textId="77777777" w:rsidR="00486832" w:rsidRPr="00B941FA" w:rsidRDefault="00486832" w:rsidP="0048683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kad pengenalan</w:t>
            </w:r>
          </w:p>
          <w:p w14:paraId="393F7C10" w14:textId="2EE58C29" w:rsidR="00486832" w:rsidRPr="00B027AF" w:rsidRDefault="00486832" w:rsidP="0048683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</w:rPr>
            </w:pPr>
            <w:r w:rsidRPr="00B941FA">
              <w:rPr>
                <w:rFonts w:cs="Calibri"/>
                <w:lang w:val="fi-FI"/>
              </w:rPr>
              <w:t>Identity card number</w:t>
            </w:r>
          </w:p>
        </w:tc>
        <w:tc>
          <w:tcPr>
            <w:tcW w:w="6448" w:type="dxa"/>
          </w:tcPr>
          <w:p w14:paraId="53874A87" w14:textId="77777777" w:rsidR="00486832" w:rsidRPr="00B941FA" w:rsidRDefault="00486832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F74D2" w:rsidRPr="00B941FA" w14:paraId="04CF0AA9" w14:textId="77777777" w:rsidTr="00681448">
        <w:tc>
          <w:tcPr>
            <w:tcW w:w="2908" w:type="dxa"/>
            <w:shd w:val="clear" w:color="auto" w:fill="EEECE1"/>
          </w:tcPr>
          <w:p w14:paraId="51CC5F7B" w14:textId="77777777" w:rsidR="00EF74D2" w:rsidRPr="00B941FA" w:rsidRDefault="00EF74D2" w:rsidP="00EF74D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14:paraId="1B8D67D7" w14:textId="2877D50A" w:rsidR="00EF74D2" w:rsidRPr="002801F5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6448" w:type="dxa"/>
          </w:tcPr>
          <w:p w14:paraId="1AD5529D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F74D2" w:rsidRPr="00B941FA" w14:paraId="276E62CF" w14:textId="77777777" w:rsidTr="00681448">
        <w:tc>
          <w:tcPr>
            <w:tcW w:w="2908" w:type="dxa"/>
            <w:shd w:val="clear" w:color="auto" w:fill="EEECE1"/>
          </w:tcPr>
          <w:p w14:paraId="1834B4EE" w14:textId="77777777" w:rsidR="00EF74D2" w:rsidRPr="00B941FA" w:rsidRDefault="00EF74D2" w:rsidP="00EF74D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14:paraId="2CB56F2A" w14:textId="390DCF33" w:rsidR="00EF74D2" w:rsidRPr="00B027AF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47767B8B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F74D2" w:rsidRPr="00B941FA" w14:paraId="5EC63FBF" w14:textId="77777777" w:rsidTr="00681448">
        <w:trPr>
          <w:trHeight w:val="1982"/>
        </w:trPr>
        <w:tc>
          <w:tcPr>
            <w:tcW w:w="2908" w:type="dxa"/>
            <w:shd w:val="clear" w:color="auto" w:fill="EEECE1"/>
          </w:tcPr>
          <w:p w14:paraId="7354FD22" w14:textId="59D9B549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1E80012E" w14:textId="024433AF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2FBA170E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448" w:type="dxa"/>
          </w:tcPr>
          <w:p w14:paraId="23118373" w14:textId="2B8D9350" w:rsidR="00EF74D2" w:rsidRPr="00FB1E54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71EC87AD" w14:textId="77777777" w:rsidR="00EF74D2" w:rsidRPr="00FB1E54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14F78055" w14:textId="77777777" w:rsidR="00EF74D2" w:rsidRPr="003860DF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2DFD17DB" w14:textId="17164DD4" w:rsidR="00EF74D2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426B3B08" w14:textId="715926BF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Alasan bagi penukaran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</w:p>
          <w:p w14:paraId="4DB47C35" w14:textId="4D311776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 Reason for </w:t>
            </w:r>
            <w:r>
              <w:rPr>
                <w:rFonts w:eastAsia="Times New Roman" w:cs="Calibri"/>
                <w:lang w:val="en-GB"/>
              </w:rPr>
              <w:t xml:space="preserve">the </w:t>
            </w:r>
            <w:r w:rsidRPr="00B941FA">
              <w:rPr>
                <w:rFonts w:eastAsia="Times New Roman" w:cs="Calibri"/>
                <w:lang w:val="en-GB"/>
              </w:rPr>
              <w:t>change of CTIL</w:t>
            </w:r>
            <w:r>
              <w:rPr>
                <w:rFonts w:eastAsia="Times New Roman" w:cs="Calibri"/>
                <w:lang w:val="en-GB"/>
              </w:rPr>
              <w:t>/CTX holder</w:t>
            </w:r>
          </w:p>
          <w:p w14:paraId="77E5741C" w14:textId="100CA716" w:rsidR="00EF74D2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 Racun Jenis A/</w:t>
            </w:r>
            <w:r w:rsidRPr="00B941FA">
              <w:rPr>
                <w:rFonts w:cs="Calibri"/>
                <w:b/>
                <w:lang w:val="ms-MY"/>
              </w:rPr>
              <w:t>Perakuan Pengekalan Tahunan</w:t>
            </w:r>
            <w:r>
              <w:rPr>
                <w:rFonts w:cs="Calibri"/>
                <w:b/>
                <w:lang w:val="ms-MY"/>
              </w:rPr>
              <w:t xml:space="preserve"> </w:t>
            </w:r>
          </w:p>
          <w:p w14:paraId="47C15427" w14:textId="59F9EFA7" w:rsidR="00EF74D2" w:rsidRPr="005C2670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>Type A Poison Licence/Annual Retention Certificate (ARC)</w:t>
            </w:r>
          </w:p>
        </w:tc>
      </w:tr>
      <w:tr w:rsidR="00EF74D2" w:rsidRPr="00B941FA" w14:paraId="0ED1722D" w14:textId="77777777" w:rsidTr="00681448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6A94343A" w14:textId="2392FA54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ii)  Penukaran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="00D2589B">
              <w:rPr>
                <w:rFonts w:eastAsia="Times New Roman" w:cs="Calibri"/>
                <w:b/>
                <w:lang w:val="en-GB"/>
              </w:rPr>
              <w:t>kepada</w:t>
            </w:r>
            <w:r w:rsidR="00D2589B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syarikat yang berlainan</w:t>
            </w:r>
          </w:p>
          <w:p w14:paraId="52A49413" w14:textId="589A3E28" w:rsidR="00EF74D2" w:rsidRPr="00B941FA" w:rsidRDefault="00EF74D2" w:rsidP="00D2589B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en-GB"/>
              </w:rPr>
              <w:t>Change of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 </w:t>
            </w:r>
            <w:r w:rsidR="00D2589B">
              <w:rPr>
                <w:rFonts w:eastAsia="Times New Roman" w:cs="Calibri"/>
                <w:lang w:val="en-GB"/>
              </w:rPr>
              <w:t xml:space="preserve">to </w:t>
            </w:r>
            <w:r>
              <w:rPr>
                <w:rFonts w:eastAsia="Times New Roman" w:cs="Calibri"/>
                <w:lang w:val="en-GB"/>
              </w:rPr>
              <w:t xml:space="preserve">a </w:t>
            </w:r>
            <w:r w:rsidRPr="00B941FA">
              <w:rPr>
                <w:rFonts w:eastAsia="Times New Roman" w:cs="Calibri"/>
                <w:lang w:val="en-GB"/>
              </w:rPr>
              <w:t xml:space="preserve">different company </w:t>
            </w:r>
          </w:p>
        </w:tc>
      </w:tr>
      <w:tr w:rsidR="00EF74D2" w:rsidRPr="00B941FA" w14:paraId="13863775" w14:textId="77777777" w:rsidTr="00681448">
        <w:tc>
          <w:tcPr>
            <w:tcW w:w="2908" w:type="dxa"/>
            <w:shd w:val="clear" w:color="auto" w:fill="EEECE1"/>
          </w:tcPr>
          <w:p w14:paraId="23EFD2BA" w14:textId="304F75F9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a</w:t>
            </w:r>
            <w:r w:rsidRPr="00B941FA">
              <w:rPr>
                <w:rFonts w:eastAsia="Times New Roman" w:cs="Calibri"/>
                <w:b/>
                <w:lang w:val="en-GB"/>
              </w:rPr>
              <w:t>sal</w:t>
            </w:r>
          </w:p>
          <w:p w14:paraId="7289604E" w14:textId="646BBF6B" w:rsidR="00EF74D2" w:rsidRPr="00E024BD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current CTIL</w:t>
            </w:r>
            <w:r>
              <w:rPr>
                <w:rFonts w:eastAsia="Times New Roman" w:cs="Calibri"/>
                <w:lang w:val="en-GB"/>
              </w:rPr>
              <w:t xml:space="preserve">/CTX </w:t>
            </w:r>
            <w:r w:rsidRPr="00B941FA">
              <w:rPr>
                <w:rFonts w:eastAsia="Times New Roman" w:cs="Calibri"/>
                <w:lang w:val="en-GB"/>
              </w:rPr>
              <w:t>holder</w:t>
            </w:r>
          </w:p>
        </w:tc>
        <w:tc>
          <w:tcPr>
            <w:tcW w:w="6448" w:type="dxa"/>
          </w:tcPr>
          <w:p w14:paraId="1B40799D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03DBD95E" w14:textId="77777777" w:rsidTr="00681448">
        <w:tc>
          <w:tcPr>
            <w:tcW w:w="2908" w:type="dxa"/>
            <w:shd w:val="clear" w:color="auto" w:fill="EEECE1"/>
          </w:tcPr>
          <w:p w14:paraId="66286A23" w14:textId="736DAB71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yarikat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asal</w:t>
            </w:r>
          </w:p>
          <w:p w14:paraId="377CB6A7" w14:textId="7EC12AC6" w:rsidR="00EF74D2" w:rsidRPr="00B941F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</w:t>
            </w:r>
            <w:r>
              <w:rPr>
                <w:rFonts w:eastAsia="Times New Roman" w:cs="Calibri"/>
                <w:lang w:val="en-GB"/>
              </w:rPr>
              <w:t>’s</w:t>
            </w:r>
            <w:r w:rsidRPr="00B941FA">
              <w:rPr>
                <w:rFonts w:eastAsia="Times New Roman" w:cs="Calibri"/>
                <w:lang w:val="en-GB"/>
              </w:rPr>
              <w:t xml:space="preserve"> name of current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4677FAC3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53D0FB38" w14:textId="77777777" w:rsidTr="00681448">
        <w:tc>
          <w:tcPr>
            <w:tcW w:w="2908" w:type="dxa"/>
            <w:shd w:val="clear" w:color="auto" w:fill="EEECE1"/>
          </w:tcPr>
          <w:p w14:paraId="2D991A01" w14:textId="51571406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</w:t>
            </w:r>
            <w:r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yarikat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asal</w:t>
            </w:r>
          </w:p>
          <w:p w14:paraId="65875461" w14:textId="1E6C8F77" w:rsidR="00EF74D2" w:rsidRPr="00B941F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current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13BCFA0A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303C3398" w14:textId="77777777" w:rsidTr="00681448">
        <w:tc>
          <w:tcPr>
            <w:tcW w:w="2908" w:type="dxa"/>
            <w:shd w:val="clear" w:color="auto" w:fill="EEECE1"/>
          </w:tcPr>
          <w:p w14:paraId="754CA24A" w14:textId="14A7FB54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b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aru                  </w:t>
            </w:r>
          </w:p>
          <w:p w14:paraId="0D98B1DA" w14:textId="1CC13E0C" w:rsidR="00EF74D2" w:rsidRPr="000B3A8C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new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35EBC047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486832" w:rsidRPr="00B941FA" w14:paraId="60CD1A4E" w14:textId="77777777" w:rsidTr="00681448">
        <w:tc>
          <w:tcPr>
            <w:tcW w:w="2908" w:type="dxa"/>
            <w:shd w:val="clear" w:color="auto" w:fill="EEECE1"/>
          </w:tcPr>
          <w:p w14:paraId="2066CB89" w14:textId="77777777" w:rsidR="00486832" w:rsidRPr="00B941FA" w:rsidRDefault="00486832" w:rsidP="0048683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kad pengenalan</w:t>
            </w:r>
          </w:p>
          <w:p w14:paraId="32327BE3" w14:textId="229B17B2" w:rsidR="00486832" w:rsidRPr="00B941FA" w:rsidRDefault="00486832" w:rsidP="0048683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fi-FI"/>
              </w:rPr>
              <w:t>Identity card number</w:t>
            </w:r>
          </w:p>
        </w:tc>
        <w:tc>
          <w:tcPr>
            <w:tcW w:w="6448" w:type="dxa"/>
          </w:tcPr>
          <w:p w14:paraId="55C77B2C" w14:textId="77777777" w:rsidR="00486832" w:rsidRPr="00B941FA" w:rsidRDefault="0048683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62F8F685" w14:textId="77777777" w:rsidTr="00681448">
        <w:tc>
          <w:tcPr>
            <w:tcW w:w="2908" w:type="dxa"/>
            <w:shd w:val="clear" w:color="auto" w:fill="EEECE1"/>
          </w:tcPr>
          <w:p w14:paraId="1BA41DB9" w14:textId="0B61947E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yarikat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b</w:t>
            </w:r>
            <w:r w:rsidRPr="00B941FA">
              <w:rPr>
                <w:rFonts w:eastAsia="Times New Roman" w:cs="Calibri"/>
                <w:b/>
                <w:lang w:val="en-GB"/>
              </w:rPr>
              <w:t>aru</w:t>
            </w:r>
          </w:p>
          <w:p w14:paraId="02150499" w14:textId="4443F1ED" w:rsidR="00EF74D2" w:rsidRPr="00B941F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name of new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7B5E1282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2EABDF1C" w14:textId="77777777" w:rsidTr="00681448">
        <w:tc>
          <w:tcPr>
            <w:tcW w:w="2908" w:type="dxa"/>
            <w:shd w:val="clear" w:color="auto" w:fill="EEECE1"/>
          </w:tcPr>
          <w:p w14:paraId="62270E2A" w14:textId="398A6A7C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</w:t>
            </w:r>
            <w:r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yarikat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>
              <w:rPr>
                <w:rFonts w:eastAsia="Times New Roman" w:cs="Calibri"/>
                <w:b/>
                <w:lang w:val="en-GB"/>
              </w:rPr>
              <w:t>yang b</w:t>
            </w:r>
            <w:r w:rsidRPr="00B941FA">
              <w:rPr>
                <w:rFonts w:eastAsia="Times New Roman" w:cs="Calibri"/>
                <w:b/>
                <w:lang w:val="en-GB"/>
              </w:rPr>
              <w:t>aru</w:t>
            </w:r>
          </w:p>
          <w:p w14:paraId="0F5754BA" w14:textId="628DBBB9" w:rsidR="00EF74D2" w:rsidRPr="00B941F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new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</w:tc>
        <w:tc>
          <w:tcPr>
            <w:tcW w:w="6448" w:type="dxa"/>
          </w:tcPr>
          <w:p w14:paraId="245A1387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78E2D308" w14:textId="77777777" w:rsidTr="00681448">
        <w:tc>
          <w:tcPr>
            <w:tcW w:w="2908" w:type="dxa"/>
            <w:shd w:val="clear" w:color="auto" w:fill="EEECE1"/>
          </w:tcPr>
          <w:p w14:paraId="628B854E" w14:textId="77777777" w:rsidR="00EF74D2" w:rsidRPr="00B941FA" w:rsidRDefault="00EF74D2" w:rsidP="00EF74D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14:paraId="52A4EDA3" w14:textId="1D85D9AE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6448" w:type="dxa"/>
          </w:tcPr>
          <w:p w14:paraId="1C3D5B43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7912F9B0" w14:textId="77777777" w:rsidTr="00681448">
        <w:tc>
          <w:tcPr>
            <w:tcW w:w="2908" w:type="dxa"/>
            <w:shd w:val="clear" w:color="auto" w:fill="EEECE1"/>
          </w:tcPr>
          <w:p w14:paraId="32FCA19B" w14:textId="77777777" w:rsidR="00EF74D2" w:rsidRPr="00B941FA" w:rsidRDefault="00EF74D2" w:rsidP="00EF74D2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14:paraId="6953659C" w14:textId="20D09665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3F6DF9BF" w14:textId="7777777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F74D2" w:rsidRPr="00B941FA" w14:paraId="68FF8860" w14:textId="77777777" w:rsidTr="00681448">
        <w:trPr>
          <w:trHeight w:val="3437"/>
        </w:trPr>
        <w:tc>
          <w:tcPr>
            <w:tcW w:w="2908" w:type="dxa"/>
            <w:shd w:val="clear" w:color="auto" w:fill="EEECE1"/>
          </w:tcPr>
          <w:p w14:paraId="61D2554E" w14:textId="149B5F57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1911D284" w14:textId="27A53C90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</w:tc>
        <w:tc>
          <w:tcPr>
            <w:tcW w:w="6448" w:type="dxa"/>
          </w:tcPr>
          <w:p w14:paraId="776AA99F" w14:textId="0E23E02E" w:rsidR="00EF74D2" w:rsidRPr="00FB1E54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51FA39B6" w14:textId="77777777" w:rsidR="00EF74D2" w:rsidRPr="00FB1E54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3375225E" w14:textId="77777777" w:rsidR="00EF74D2" w:rsidRPr="003860DF" w:rsidRDefault="00EF74D2" w:rsidP="00EF74D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69EE0603" w14:textId="53F7022F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4C433279" w14:textId="115C02FB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Alasan bagi penukaran pemegang 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</w:p>
          <w:p w14:paraId="48F42B31" w14:textId="37B16D1E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 Reason for </w:t>
            </w:r>
            <w:r>
              <w:rPr>
                <w:rFonts w:eastAsia="Times New Roman" w:cs="Calibri"/>
                <w:lang w:val="en-GB"/>
              </w:rPr>
              <w:t xml:space="preserve">the </w:t>
            </w:r>
            <w:r w:rsidRPr="00B941FA">
              <w:rPr>
                <w:rFonts w:eastAsia="Times New Roman" w:cs="Calibri"/>
                <w:lang w:val="en-GB"/>
              </w:rPr>
              <w:t>change of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  <w:p w14:paraId="5A29CB78" w14:textId="09111D62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Lesen Racun Jenis A/</w:t>
            </w:r>
            <w:r>
              <w:rPr>
                <w:rFonts w:cs="Calibri"/>
                <w:b/>
                <w:lang w:val="ms-MY"/>
              </w:rPr>
              <w:t>Perakuan Pengekalan Tahunan</w:t>
            </w:r>
          </w:p>
          <w:p w14:paraId="106F9E2D" w14:textId="70A0ED80" w:rsidR="00EF74D2" w:rsidRPr="00B941FA" w:rsidRDefault="00EF74D2" w:rsidP="00EF74D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>Type A Poison Licence/Annual Retention Certificate (ARC)</w:t>
            </w:r>
          </w:p>
          <w:p w14:paraId="2513E730" w14:textId="00B16AD2" w:rsidR="00EF74D2" w:rsidRPr="00B941FA" w:rsidRDefault="00EF74D2" w:rsidP="00EF74D2">
            <w:pPr>
              <w:spacing w:line="276" w:lineRule="auto"/>
              <w:jc w:val="both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Sijil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endaftaran </w:t>
            </w:r>
            <w:r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yarikat bagi pemegang </w:t>
            </w:r>
            <w:r w:rsidR="0080114D">
              <w:rPr>
                <w:rFonts w:eastAsia="Times New Roman" w:cs="Calibri"/>
                <w:b/>
                <w:lang w:val="en-GB"/>
              </w:rPr>
              <w:t>LIPK</w:t>
            </w:r>
            <w:r>
              <w:rPr>
                <w:rFonts w:eastAsia="Times New Roman" w:cs="Calibri"/>
                <w:b/>
                <w:lang w:val="en-GB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yang baru</w:t>
            </w:r>
          </w:p>
          <w:p w14:paraId="0798D0D1" w14:textId="56E9186C" w:rsidR="00EF74D2" w:rsidRPr="00B941FA" w:rsidRDefault="00EF74D2" w:rsidP="00EF74D2">
            <w:pPr>
              <w:spacing w:line="276" w:lineRule="auto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 xml:space="preserve">Company </w:t>
            </w:r>
            <w:r>
              <w:rPr>
                <w:rFonts w:eastAsia="Times New Roman" w:cs="Calibri"/>
                <w:lang w:val="en-GB"/>
              </w:rPr>
              <w:t>r</w:t>
            </w:r>
            <w:r w:rsidRPr="00B941FA">
              <w:rPr>
                <w:rFonts w:eastAsia="Times New Roman" w:cs="Calibri"/>
                <w:lang w:val="en-GB"/>
              </w:rPr>
              <w:t xml:space="preserve">egistration </w:t>
            </w:r>
            <w:r>
              <w:rPr>
                <w:rFonts w:eastAsia="Times New Roman" w:cs="Calibri"/>
                <w:lang w:val="en-GB"/>
              </w:rPr>
              <w:t>c</w:t>
            </w:r>
            <w:r w:rsidRPr="00B941FA">
              <w:rPr>
                <w:rFonts w:eastAsia="Times New Roman" w:cs="Calibri"/>
                <w:lang w:val="en-GB"/>
              </w:rPr>
              <w:t>ertificate of the new CTIL</w:t>
            </w:r>
            <w:r>
              <w:rPr>
                <w:rFonts w:eastAsia="Times New Roman" w:cs="Calibri"/>
                <w:lang w:val="en-GB"/>
              </w:rPr>
              <w:t>/CTX</w:t>
            </w:r>
            <w:r w:rsidRPr="00B941FA">
              <w:rPr>
                <w:rFonts w:eastAsia="Times New Roman" w:cs="Calibri"/>
                <w:lang w:val="en-GB"/>
              </w:rPr>
              <w:t xml:space="preserve"> holder</w:t>
            </w:r>
          </w:p>
          <w:p w14:paraId="0C8F9422" w14:textId="315BB1BD" w:rsidR="00EF74D2" w:rsidRPr="00B941FA" w:rsidRDefault="00EF74D2" w:rsidP="00EF74D2">
            <w:pPr>
              <w:spacing w:line="276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Surat kebenaran penukaran pemegang LIPK</w:t>
            </w:r>
            <w:r>
              <w:rPr>
                <w:rFonts w:eastAsia="Times New Roman" w:cs="Calibri"/>
                <w:b/>
                <w:lang w:val="fi-FI"/>
              </w:rPr>
              <w:t>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B941FA">
              <w:rPr>
                <w:rFonts w:eastAsia="Times New Roman" w:cs="Calibri"/>
                <w:lang w:val="fi-FI"/>
              </w:rPr>
              <w:tab/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14:paraId="7B328449" w14:textId="73E12220" w:rsidR="00EF74D2" w:rsidRPr="00B941FA" w:rsidRDefault="00EF74D2" w:rsidP="00EF74D2">
            <w:pPr>
              <w:spacing w:line="276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 xml:space="preserve">Letter of </w:t>
            </w:r>
            <w:r>
              <w:rPr>
                <w:rFonts w:eastAsia="Times New Roman" w:cs="Calibri"/>
                <w:lang w:val="fi-FI"/>
              </w:rPr>
              <w:t>a</w:t>
            </w:r>
            <w:r w:rsidRPr="00B941FA">
              <w:rPr>
                <w:rFonts w:eastAsia="Times New Roman" w:cs="Calibri"/>
                <w:lang w:val="fi-FI"/>
              </w:rPr>
              <w:t xml:space="preserve">uthorisation for </w:t>
            </w:r>
            <w:r>
              <w:rPr>
                <w:rFonts w:eastAsia="Times New Roman" w:cs="Calibri"/>
                <w:lang w:val="fi-FI"/>
              </w:rPr>
              <w:t xml:space="preserve">the </w:t>
            </w:r>
            <w:r w:rsidRPr="00B941FA">
              <w:rPr>
                <w:rFonts w:eastAsia="Times New Roman" w:cs="Calibri"/>
                <w:lang w:val="fi-FI"/>
              </w:rPr>
              <w:t>transfer of CTIL</w:t>
            </w:r>
            <w:r>
              <w:rPr>
                <w:rFonts w:eastAsia="Times New Roman" w:cs="Calibri"/>
                <w:lang w:val="fi-FI"/>
              </w:rPr>
              <w:t>/CTX</w:t>
            </w:r>
            <w:r w:rsidRPr="00B941FA">
              <w:rPr>
                <w:rFonts w:eastAsia="Times New Roman" w:cs="Calibri"/>
                <w:lang w:val="fi-FI"/>
              </w:rPr>
              <w:t xml:space="preserve"> </w:t>
            </w:r>
            <w:r>
              <w:rPr>
                <w:rFonts w:eastAsia="Times New Roman" w:cs="Calibri"/>
                <w:lang w:val="fi-FI"/>
              </w:rPr>
              <w:t>h</w:t>
            </w:r>
            <w:r w:rsidRPr="00B941FA">
              <w:rPr>
                <w:rFonts w:eastAsia="Times New Roman" w:cs="Calibri"/>
                <w:lang w:val="fi-FI"/>
              </w:rPr>
              <w:t>older</w:t>
            </w:r>
          </w:p>
          <w:p w14:paraId="5C09DD9A" w14:textId="294275EA" w:rsidR="00EF74D2" w:rsidRPr="00B941FA" w:rsidRDefault="00EF74D2" w:rsidP="00EF74D2">
            <w:pPr>
              <w:spacing w:line="276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Kenyataan penerimaan</w:t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14:paraId="155E9825" w14:textId="5802DF76" w:rsidR="00EF74D2" w:rsidRPr="00E024BD" w:rsidRDefault="00EF74D2" w:rsidP="00EF74D2">
            <w:pPr>
              <w:spacing w:after="120" w:line="276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     Statement of </w:t>
            </w:r>
            <w:r>
              <w:rPr>
                <w:rFonts w:eastAsia="Times New Roman" w:cs="Calibri"/>
                <w:lang w:val="fi-FI"/>
              </w:rPr>
              <w:t>a</w:t>
            </w:r>
            <w:r w:rsidRPr="00B941FA">
              <w:rPr>
                <w:rFonts w:eastAsia="Times New Roman" w:cs="Calibri"/>
                <w:lang w:val="fi-FI"/>
              </w:rPr>
              <w:t>cceptance</w:t>
            </w:r>
          </w:p>
        </w:tc>
      </w:tr>
    </w:tbl>
    <w:p w14:paraId="2E1FA8E9" w14:textId="77777777" w:rsidR="00457DEF" w:rsidRPr="00B941FA" w:rsidRDefault="00457DEF" w:rsidP="006A573F">
      <w:pPr>
        <w:tabs>
          <w:tab w:val="left" w:pos="1950"/>
        </w:tabs>
        <w:rPr>
          <w:rFonts w:cs="Calibri"/>
          <w:b/>
        </w:rPr>
      </w:pPr>
    </w:p>
    <w:p w14:paraId="250B6F19" w14:textId="6BA08902" w:rsidR="00E024BD" w:rsidRPr="00B941FA" w:rsidRDefault="00382EAB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CB63D3" w:rsidRPr="00B941FA">
        <w:rPr>
          <w:rFonts w:cs="Calibri"/>
          <w:b/>
        </w:rPr>
        <w:t xml:space="preserve">Lampiran </w:t>
      </w:r>
      <w:r w:rsidR="00E024BD">
        <w:rPr>
          <w:rFonts w:cs="Calibri"/>
          <w:b/>
        </w:rPr>
        <w:t>V4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55"/>
        <w:gridCol w:w="3081"/>
        <w:gridCol w:w="3367"/>
      </w:tblGrid>
      <w:tr w:rsidR="00E024BD" w:rsidRPr="00B941FA" w14:paraId="0F5E878F" w14:textId="77777777" w:rsidTr="00E024BD">
        <w:trPr>
          <w:trHeight w:val="839"/>
        </w:trPr>
        <w:tc>
          <w:tcPr>
            <w:tcW w:w="9356" w:type="dxa"/>
            <w:gridSpan w:val="4"/>
            <w:shd w:val="clear" w:color="auto" w:fill="EEECE1"/>
          </w:tcPr>
          <w:p w14:paraId="0500F688" w14:textId="77777777" w:rsidR="00E024BD" w:rsidRPr="00B941FA" w:rsidRDefault="00E024BD">
            <w:pPr>
              <w:tabs>
                <w:tab w:val="left" w:pos="1950"/>
              </w:tabs>
              <w:rPr>
                <w:rFonts w:eastAsia="Times New Roman" w:cs="Calibri"/>
                <w:b/>
                <w:strike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produk kajian</w:t>
            </w:r>
          </w:p>
          <w:p w14:paraId="10FE85C5" w14:textId="77777777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investigational product</w:t>
            </w:r>
            <w:r>
              <w:rPr>
                <w:rFonts w:eastAsia="Times New Roman" w:cs="Calibri"/>
                <w:lang w:val="en-GB"/>
              </w:rPr>
              <w:t xml:space="preserve"> (IP)</w:t>
            </w:r>
          </w:p>
        </w:tc>
      </w:tr>
      <w:tr w:rsidR="00E024BD" w:rsidRPr="00B941FA" w14:paraId="50B65AA7" w14:textId="1F3A1952" w:rsidTr="005C2670">
        <w:trPr>
          <w:trHeight w:val="839"/>
        </w:trPr>
        <w:tc>
          <w:tcPr>
            <w:tcW w:w="2853" w:type="dxa"/>
            <w:tcBorders>
              <w:right w:val="dotted" w:sz="2" w:space="0" w:color="auto"/>
            </w:tcBorders>
            <w:shd w:val="clear" w:color="auto" w:fill="EEECE1"/>
          </w:tcPr>
          <w:p w14:paraId="5DF4DC66" w14:textId="25BE6306" w:rsidR="00E024BD" w:rsidRPr="00B941FA" w:rsidRDefault="00E024BD" w:rsidP="00913B2A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>
              <w:rPr>
                <w:rFonts w:eastAsia="Times New Roman" w:cs="Calibri"/>
                <w:b/>
                <w:lang w:val="fi-FI"/>
              </w:rPr>
              <w:t>p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roduk </w:t>
            </w:r>
            <w:r>
              <w:rPr>
                <w:rFonts w:eastAsia="Times New Roman" w:cs="Calibri"/>
                <w:b/>
                <w:lang w:val="fi-FI"/>
              </w:rPr>
              <w:t>k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ajian </w:t>
            </w:r>
            <w:r>
              <w:rPr>
                <w:rFonts w:eastAsia="Times New Roman" w:cs="Calibri"/>
                <w:b/>
                <w:lang w:val="fi-FI"/>
              </w:rPr>
              <w:t xml:space="preserve">yang telah diluluskan bagi protokol ini </w:t>
            </w:r>
            <w:r w:rsidRPr="00B941FA">
              <w:rPr>
                <w:rFonts w:eastAsia="Times New Roman" w:cs="Calibri"/>
                <w:b/>
                <w:lang w:val="fi-FI"/>
              </w:rPr>
              <w:t>(seperti di dalam LIPK</w:t>
            </w:r>
            <w:r>
              <w:rPr>
                <w:rFonts w:eastAsia="Times New Roman" w:cs="Calibri"/>
                <w:b/>
                <w:lang w:val="fi-FI"/>
              </w:rPr>
              <w:t>/</w:t>
            </w:r>
            <w:r w:rsidR="00957282">
              <w:rPr>
                <w:rFonts w:eastAsia="Times New Roman" w:cs="Calibri"/>
                <w:b/>
                <w:lang w:val="fi-FI"/>
              </w:rPr>
              <w:t>Kebenaran Mengilang</w:t>
            </w:r>
            <w:r w:rsidRPr="00B941FA">
              <w:rPr>
                <w:rFonts w:eastAsia="Times New Roman" w:cs="Calibri"/>
                <w:b/>
                <w:lang w:val="fi-FI"/>
              </w:rPr>
              <w:t>)</w:t>
            </w:r>
          </w:p>
          <w:p w14:paraId="70B7A809" w14:textId="0C2A1B85" w:rsidR="00E024BD" w:rsidRPr="00B941FA" w:rsidRDefault="006625E8" w:rsidP="003D2315">
            <w:pPr>
              <w:tabs>
                <w:tab w:val="left" w:pos="1950"/>
              </w:tabs>
              <w:spacing w:after="120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lang w:val="fi-FI"/>
              </w:rPr>
              <w:t>Name of c</w:t>
            </w:r>
            <w:r w:rsidR="00E024BD" w:rsidRPr="00B941FA">
              <w:rPr>
                <w:rFonts w:eastAsia="Times New Roman" w:cs="Calibri"/>
                <w:lang w:val="fi-FI"/>
              </w:rPr>
              <w:t xml:space="preserve">urrent </w:t>
            </w:r>
            <w:r w:rsidR="00E024BD">
              <w:rPr>
                <w:rFonts w:eastAsia="Times New Roman" w:cs="Calibri"/>
                <w:lang w:val="fi-FI"/>
              </w:rPr>
              <w:t>approved IP</w:t>
            </w:r>
            <w:r w:rsidR="00E024BD" w:rsidRPr="00B941FA">
              <w:rPr>
                <w:rFonts w:eastAsia="Times New Roman" w:cs="Calibri"/>
                <w:lang w:val="fi-FI"/>
              </w:rPr>
              <w:t xml:space="preserve"> </w:t>
            </w:r>
            <w:r w:rsidR="005C2670">
              <w:rPr>
                <w:rFonts w:eastAsia="Times New Roman" w:cs="Calibri"/>
                <w:lang w:val="fi-FI"/>
              </w:rPr>
              <w:t xml:space="preserve">for this protocol </w:t>
            </w:r>
            <w:r w:rsidR="00E024BD" w:rsidRPr="00B941FA">
              <w:rPr>
                <w:rFonts w:eastAsia="Times New Roman" w:cs="Calibri"/>
                <w:lang w:val="fi-FI"/>
              </w:rPr>
              <w:t>(as per CTIL</w:t>
            </w:r>
            <w:r w:rsidR="00E024BD">
              <w:rPr>
                <w:rFonts w:eastAsia="Times New Roman" w:cs="Calibri"/>
                <w:lang w:val="fi-FI"/>
              </w:rPr>
              <w:t>/CTX</w:t>
            </w:r>
            <w:r w:rsidR="00E024BD" w:rsidRPr="00B941FA">
              <w:rPr>
                <w:rFonts w:eastAsia="Times New Roman" w:cs="Calibri"/>
                <w:lang w:val="fi-FI"/>
              </w:rPr>
              <w:t>)</w:t>
            </w:r>
          </w:p>
        </w:tc>
        <w:tc>
          <w:tcPr>
            <w:tcW w:w="6503" w:type="dxa"/>
            <w:gridSpan w:val="3"/>
            <w:tcBorders>
              <w:left w:val="dotted" w:sz="2" w:space="0" w:color="auto"/>
            </w:tcBorders>
            <w:shd w:val="clear" w:color="auto" w:fill="auto"/>
          </w:tcPr>
          <w:p w14:paraId="51AA32A8" w14:textId="77777777" w:rsidR="00E024BD" w:rsidRPr="00B941FA" w:rsidRDefault="00E024BD" w:rsidP="00913B2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14:paraId="09662A6E" w14:textId="77777777" w:rsidR="00E024BD" w:rsidRPr="00B941FA" w:rsidRDefault="00E024BD" w:rsidP="00913B2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14:paraId="12EA2F6A" w14:textId="2F7677CF" w:rsidR="00E024BD" w:rsidRPr="00B941FA" w:rsidRDefault="00E024BD" w:rsidP="00913B2A">
            <w:pPr>
              <w:tabs>
                <w:tab w:val="left" w:pos="1950"/>
              </w:tabs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E024BD" w:rsidRPr="00B941FA" w14:paraId="30C02E0B" w14:textId="77777777" w:rsidTr="00E024BD">
        <w:tc>
          <w:tcPr>
            <w:tcW w:w="9356" w:type="dxa"/>
            <w:gridSpan w:val="4"/>
            <w:shd w:val="clear" w:color="auto" w:fill="EEECE1"/>
          </w:tcPr>
          <w:p w14:paraId="5691EC25" w14:textId="67E15E94" w:rsidR="00E024BD" w:rsidRPr="00B941FA" w:rsidRDefault="00E024BD" w:rsidP="00913B2A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Deskripsi </w:t>
            </w:r>
            <w:r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 xml:space="preserve">roduk </w:t>
            </w:r>
            <w:r>
              <w:rPr>
                <w:rFonts w:cs="Calibri"/>
                <w:b/>
              </w:rPr>
              <w:t>k</w:t>
            </w:r>
            <w:r w:rsidRPr="00B941FA">
              <w:rPr>
                <w:rFonts w:cs="Calibri"/>
                <w:b/>
              </w:rPr>
              <w:t>ajian</w:t>
            </w:r>
            <w:r>
              <w:rPr>
                <w:rFonts w:cs="Calibri"/>
                <w:b/>
              </w:rPr>
              <w:t xml:space="preserve"> tambahan</w:t>
            </w:r>
          </w:p>
          <w:p w14:paraId="1D967982" w14:textId="70C2EAC6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Description of </w:t>
            </w:r>
            <w:r>
              <w:rPr>
                <w:rFonts w:cs="Calibri"/>
              </w:rPr>
              <w:t xml:space="preserve">additional </w:t>
            </w:r>
            <w:r w:rsidRPr="00B941FA">
              <w:rPr>
                <w:rFonts w:cs="Calibri"/>
              </w:rPr>
              <w:t>IP</w:t>
            </w:r>
            <w:r>
              <w:rPr>
                <w:rFonts w:cs="Calibri"/>
              </w:rPr>
              <w:t xml:space="preserve"> </w:t>
            </w:r>
          </w:p>
        </w:tc>
      </w:tr>
      <w:tr w:rsidR="00E024BD" w:rsidRPr="00B941FA" w14:paraId="0CA8F8BB" w14:textId="77777777" w:rsidTr="00E024BD">
        <w:tc>
          <w:tcPr>
            <w:tcW w:w="2908" w:type="dxa"/>
            <w:gridSpan w:val="2"/>
            <w:shd w:val="clear" w:color="auto" w:fill="EEECE1"/>
          </w:tcPr>
          <w:p w14:paraId="104D8E1E" w14:textId="6693083E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Kegunaan produk kajian</w:t>
            </w:r>
          </w:p>
          <w:p w14:paraId="0A51CA1A" w14:textId="4CE6B08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Use of IP</w:t>
            </w:r>
          </w:p>
        </w:tc>
        <w:tc>
          <w:tcPr>
            <w:tcW w:w="6448" w:type="dxa"/>
            <w:gridSpan w:val="2"/>
          </w:tcPr>
          <w:p w14:paraId="7EC2F992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</w:rPr>
              <w:t>Produk kajian yang diuji</w:t>
            </w:r>
          </w:p>
          <w:p w14:paraId="18ED43BD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IP being tested</w:t>
            </w:r>
          </w:p>
          <w:p w14:paraId="614C5A23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</w:rPr>
              <w:t xml:space="preserve">Produk kajian yang digunakan sebagai </w:t>
            </w:r>
            <w:r w:rsidRPr="003D2315">
              <w:rPr>
                <w:rFonts w:cs="Calibri"/>
                <w:b/>
                <w:i/>
              </w:rPr>
              <w:t>comparator</w:t>
            </w:r>
          </w:p>
          <w:p w14:paraId="5D6B0C0F" w14:textId="77777777" w:rsidR="00E024BD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IP used as a comparator</w:t>
            </w:r>
          </w:p>
          <w:p w14:paraId="6EBA7775" w14:textId="15220242" w:rsidR="00E024BD" w:rsidRPr="00A118F7" w:rsidRDefault="00E024BD" w:rsidP="00102AC4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A118F7">
              <w:rPr>
                <w:rFonts w:cs="Calibri"/>
                <w:b/>
                <w:i/>
              </w:rPr>
              <w:t>Placebo</w:t>
            </w:r>
          </w:p>
          <w:p w14:paraId="09A5D6F0" w14:textId="77777777" w:rsidR="00E024BD" w:rsidRDefault="00E024BD" w:rsidP="00B027AF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A118F7">
              <w:rPr>
                <w:rFonts w:cs="Calibri"/>
              </w:rPr>
              <w:t xml:space="preserve">     Placebo</w:t>
            </w:r>
          </w:p>
          <w:p w14:paraId="24FE0B71" w14:textId="77777777" w:rsidR="00B86076" w:rsidRPr="00E5650E" w:rsidRDefault="00B86076" w:rsidP="00B86076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E5650E">
              <w:rPr>
                <w:rFonts w:cs="Calibri"/>
                <w:lang w:val="ms-MY"/>
              </w:rPr>
              <w:sym w:font="Wingdings" w:char="F0A8"/>
            </w:r>
            <w:r w:rsidRPr="00E5650E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i/>
              </w:rPr>
              <w:t>Standard-of-care</w:t>
            </w:r>
          </w:p>
          <w:p w14:paraId="492ADE8F" w14:textId="4109C27F" w:rsidR="00B86076" w:rsidRPr="00B941FA" w:rsidRDefault="00B86076" w:rsidP="00B86076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 w:rsidRPr="00E5650E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Standard-of-care</w:t>
            </w:r>
          </w:p>
        </w:tc>
      </w:tr>
      <w:tr w:rsidR="00E024BD" w:rsidRPr="00B941FA" w14:paraId="1AD8ED2E" w14:textId="77777777" w:rsidTr="00E024BD">
        <w:tc>
          <w:tcPr>
            <w:tcW w:w="2908" w:type="dxa"/>
            <w:gridSpan w:val="2"/>
            <w:shd w:val="clear" w:color="auto" w:fill="EEECE1"/>
          </w:tcPr>
          <w:p w14:paraId="3ECDE78B" w14:textId="768034E0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Nama </w:t>
            </w:r>
            <w:r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 xml:space="preserve">roduk </w:t>
            </w:r>
          </w:p>
          <w:p w14:paraId="7C38A5EB" w14:textId="32302C4E" w:rsidR="00E024BD" w:rsidRPr="00B941FA" w:rsidRDefault="006625E8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>
              <w:rPr>
                <w:rFonts w:cs="Calibri"/>
              </w:rPr>
              <w:t>Name of product</w:t>
            </w:r>
          </w:p>
        </w:tc>
        <w:tc>
          <w:tcPr>
            <w:tcW w:w="6448" w:type="dxa"/>
            <w:gridSpan w:val="2"/>
          </w:tcPr>
          <w:p w14:paraId="24423430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45FC4C5B" w14:textId="77777777" w:rsidTr="00E024BD">
        <w:tc>
          <w:tcPr>
            <w:tcW w:w="2908" w:type="dxa"/>
            <w:gridSpan w:val="2"/>
            <w:shd w:val="clear" w:color="auto" w:fill="EEECE1"/>
          </w:tcPr>
          <w:p w14:paraId="6C1541AE" w14:textId="110DD6AB" w:rsidR="00E024BD" w:rsidRPr="00B941FA" w:rsidRDefault="00E024BD" w:rsidP="003D2315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Kekuatan dan unit kepekatan (nyatakan semua kekuatan yang akan digunakan serta saiz vial/isipadu akhir sekiranya ada)</w:t>
            </w:r>
          </w:p>
          <w:p w14:paraId="06859A50" w14:textId="0D473ED1" w:rsidR="00E024BD" w:rsidRPr="00BE2F31" w:rsidRDefault="00E024BD" w:rsidP="003D2315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Strength and concentration unit (specify all strengths to be used and vial size/final</w:t>
            </w:r>
            <w:r w:rsidRPr="00B941FA">
              <w:rPr>
                <w:rFonts w:cs="Calibri"/>
                <w:i/>
              </w:rPr>
              <w:t xml:space="preserve"> </w:t>
            </w:r>
            <w:r w:rsidRPr="00B941FA">
              <w:rPr>
                <w:rFonts w:cs="Calibri"/>
              </w:rPr>
              <w:t>volume if applicable)</w:t>
            </w:r>
          </w:p>
        </w:tc>
        <w:tc>
          <w:tcPr>
            <w:tcW w:w="6448" w:type="dxa"/>
            <w:gridSpan w:val="2"/>
          </w:tcPr>
          <w:p w14:paraId="4E7DAA55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6CCB1878" w14:textId="77777777" w:rsidTr="00E024BD">
        <w:tc>
          <w:tcPr>
            <w:tcW w:w="2908" w:type="dxa"/>
            <w:gridSpan w:val="2"/>
            <w:shd w:val="clear" w:color="auto" w:fill="EEECE1"/>
          </w:tcPr>
          <w:p w14:paraId="4C5BCD62" w14:textId="77777777" w:rsidR="00E024BD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Bentuk dosej</w:t>
            </w:r>
          </w:p>
          <w:p w14:paraId="78E305BC" w14:textId="77777777" w:rsidR="00E024BD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Dosage form (use standard</w:t>
            </w:r>
          </w:p>
          <w:p w14:paraId="385FF508" w14:textId="77777777" w:rsidR="00E024BD" w:rsidRPr="00BE2F31" w:rsidRDefault="00E024BD" w:rsidP="00A118F7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terms)</w:t>
            </w:r>
          </w:p>
        </w:tc>
        <w:tc>
          <w:tcPr>
            <w:tcW w:w="6448" w:type="dxa"/>
            <w:gridSpan w:val="2"/>
          </w:tcPr>
          <w:p w14:paraId="544817EF" w14:textId="77777777" w:rsidR="00E024BD" w:rsidRPr="00B941FA" w:rsidRDefault="00E024BD">
            <w:pPr>
              <w:pStyle w:val="FootnoteText"/>
              <w:spacing w:line="276" w:lineRule="auto"/>
              <w:jc w:val="both"/>
              <w:rPr>
                <w:rFonts w:cs="Calibri"/>
              </w:rPr>
            </w:pPr>
          </w:p>
        </w:tc>
      </w:tr>
      <w:tr w:rsidR="00E024BD" w:rsidRPr="00B941FA" w14:paraId="5D8ED3DB" w14:textId="77777777" w:rsidTr="00E024BD">
        <w:trPr>
          <w:trHeight w:val="1791"/>
        </w:trPr>
        <w:tc>
          <w:tcPr>
            <w:tcW w:w="2908" w:type="dxa"/>
            <w:gridSpan w:val="2"/>
            <w:shd w:val="clear" w:color="auto" w:fill="EEECE1"/>
          </w:tcPr>
          <w:p w14:paraId="4F4A53FB" w14:textId="13E9A779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Nama produk dicetak pada LIPK/</w:t>
            </w:r>
            <w:r w:rsidR="00957282">
              <w:rPr>
                <w:rFonts w:cs="Calibri"/>
                <w:b/>
              </w:rPr>
              <w:t>Kebenaran Mengilang</w:t>
            </w:r>
            <w:r w:rsidRPr="00B941FA">
              <w:rPr>
                <w:rFonts w:cs="Calibri"/>
                <w:b/>
              </w:rPr>
              <w:t xml:space="preserve"> (termasuk nama, bentuk dos dan kekuatan)</w:t>
            </w:r>
          </w:p>
          <w:p w14:paraId="0994E800" w14:textId="68C42A7A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Product</w:t>
            </w:r>
            <w:r w:rsidR="006625E8">
              <w:rPr>
                <w:rFonts w:cs="Calibri"/>
              </w:rPr>
              <w:t>’s</w:t>
            </w:r>
            <w:r w:rsidRPr="00B941FA">
              <w:rPr>
                <w:rFonts w:cs="Calibri"/>
              </w:rPr>
              <w:t xml:space="preserve"> name to be printed on CTIL/CTX</w:t>
            </w:r>
            <w:r>
              <w:rPr>
                <w:rFonts w:cs="Calibri"/>
              </w:rPr>
              <w:t xml:space="preserve"> </w:t>
            </w:r>
            <w:r w:rsidRPr="00B941FA">
              <w:rPr>
                <w:rFonts w:cs="Calibri"/>
              </w:rPr>
              <w:t>(includ</w:t>
            </w:r>
            <w:r>
              <w:rPr>
                <w:rFonts w:cs="Calibri"/>
              </w:rPr>
              <w:t>e</w:t>
            </w:r>
            <w:r w:rsidRPr="00B941FA">
              <w:rPr>
                <w:rFonts w:cs="Calibri"/>
              </w:rPr>
              <w:t xml:space="preserve"> name, dosage form and strength)</w:t>
            </w:r>
          </w:p>
        </w:tc>
        <w:tc>
          <w:tcPr>
            <w:tcW w:w="6448" w:type="dxa"/>
            <w:gridSpan w:val="2"/>
          </w:tcPr>
          <w:p w14:paraId="3094F52F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64DA7522" w14:textId="77777777" w:rsidTr="00E024BD">
        <w:tc>
          <w:tcPr>
            <w:tcW w:w="2908" w:type="dxa"/>
            <w:gridSpan w:val="2"/>
            <w:shd w:val="clear" w:color="auto" w:fill="EEECE1"/>
          </w:tcPr>
          <w:p w14:paraId="161123F4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Adakah bentuk dos dan bahan aktif yang digunakan mengandungi sumber yang dianggap `</w:t>
            </w:r>
            <w:r w:rsidRPr="00B941FA">
              <w:rPr>
                <w:rFonts w:cs="Calibri"/>
                <w:b/>
              </w:rPr>
              <w:t>culturally unacceptable</w:t>
            </w:r>
            <w:r w:rsidRPr="00B941FA">
              <w:rPr>
                <w:rFonts w:cs="Calibri"/>
                <w:b/>
                <w:lang w:val="sv-SE"/>
              </w:rPr>
              <w:t>’</w:t>
            </w:r>
            <w:r>
              <w:rPr>
                <w:rFonts w:cs="Calibri"/>
                <w:b/>
                <w:lang w:val="sv-SE"/>
              </w:rPr>
              <w:t>?</w:t>
            </w:r>
          </w:p>
          <w:p w14:paraId="2A9D084E" w14:textId="489E8893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Does the dosage form or active ingredient contains source/origin that may be culturally unacceptable?</w:t>
            </w:r>
          </w:p>
        </w:tc>
        <w:tc>
          <w:tcPr>
            <w:tcW w:w="6448" w:type="dxa"/>
            <w:gridSpan w:val="2"/>
          </w:tcPr>
          <w:p w14:paraId="759EB6DF" w14:textId="384DEF0F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 xml:space="preserve">  no </w:t>
            </w:r>
            <w:r w:rsidRPr="00B941FA">
              <w:rPr>
                <w:rFonts w:cs="Calibri"/>
                <w:lang w:val="ms-MY"/>
              </w:rPr>
              <w:sym w:font="Wingdings" w:char="00A8"/>
            </w:r>
          </w:p>
        </w:tc>
      </w:tr>
      <w:tr w:rsidR="00E024BD" w:rsidRPr="00B941FA" w14:paraId="2E662D5E" w14:textId="77777777" w:rsidTr="00E024BD">
        <w:tc>
          <w:tcPr>
            <w:tcW w:w="2908" w:type="dxa"/>
            <w:gridSpan w:val="2"/>
            <w:shd w:val="clear" w:color="auto" w:fill="EEECE1"/>
          </w:tcPr>
          <w:p w14:paraId="5E0CE93B" w14:textId="055E33A1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</w:t>
            </w:r>
          </w:p>
          <w:p w14:paraId="305C553A" w14:textId="20929796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  <w:vertAlign w:val="superscript"/>
                <w:lang w:val="sv-SE"/>
              </w:rPr>
            </w:pPr>
            <w:r w:rsidRPr="00B941FA">
              <w:rPr>
                <w:rFonts w:cs="Calibri"/>
              </w:rPr>
              <w:t>If yes, please specify the source</w:t>
            </w:r>
          </w:p>
        </w:tc>
        <w:tc>
          <w:tcPr>
            <w:tcW w:w="6448" w:type="dxa"/>
            <w:gridSpan w:val="2"/>
          </w:tcPr>
          <w:p w14:paraId="613E4EE9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0E47663A" w14:textId="77777777" w:rsidTr="00E024BD">
        <w:tc>
          <w:tcPr>
            <w:tcW w:w="2908" w:type="dxa"/>
            <w:gridSpan w:val="2"/>
            <w:shd w:val="clear" w:color="auto" w:fill="EEECE1"/>
          </w:tcPr>
          <w:p w14:paraId="616120AE" w14:textId="05A1023E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Laluan pemberian ubat</w:t>
            </w:r>
          </w:p>
          <w:p w14:paraId="662F931E" w14:textId="1E5D67BD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Route of administration</w:t>
            </w:r>
          </w:p>
        </w:tc>
        <w:tc>
          <w:tcPr>
            <w:tcW w:w="6448" w:type="dxa"/>
            <w:gridSpan w:val="2"/>
          </w:tcPr>
          <w:p w14:paraId="4A2BD2EB" w14:textId="77777777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545B111E" w14:textId="42C522D1" w:rsidTr="00E024BD">
        <w:tc>
          <w:tcPr>
            <w:tcW w:w="2908" w:type="dxa"/>
            <w:gridSpan w:val="2"/>
            <w:shd w:val="clear" w:color="auto" w:fill="EEECE1"/>
          </w:tcPr>
          <w:p w14:paraId="54EECAA3" w14:textId="77777777" w:rsidR="00E024BD" w:rsidRDefault="00E024BD" w:rsidP="00E024BD">
            <w:pPr>
              <w:spacing w:line="276" w:lineRule="auto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t xml:space="preserve">Data Stabiliti </w:t>
            </w:r>
            <w:r w:rsidRPr="00D22B80">
              <w:rPr>
                <w:rFonts w:cstheme="minorHAnsi"/>
                <w:b/>
                <w:i/>
                <w:lang w:val="fi-FI"/>
              </w:rPr>
              <w:t>Representative Batch</w:t>
            </w:r>
            <w:r>
              <w:rPr>
                <w:rFonts w:cstheme="minorHAnsi"/>
                <w:b/>
                <w:lang w:val="fi-FI"/>
              </w:rPr>
              <w:t xml:space="preserve"> (</w:t>
            </w:r>
            <w:r w:rsidRPr="00D22B80">
              <w:rPr>
                <w:rFonts w:cstheme="minorHAnsi"/>
                <w:b/>
                <w:i/>
                <w:lang w:val="fi-FI"/>
              </w:rPr>
              <w:t>Condition</w:t>
            </w:r>
            <w:r>
              <w:rPr>
                <w:rFonts w:cstheme="minorHAnsi"/>
                <w:b/>
                <w:lang w:val="fi-FI"/>
              </w:rPr>
              <w:t xml:space="preserve"> &amp; Tempoh)</w:t>
            </w:r>
          </w:p>
          <w:p w14:paraId="23E4DA36" w14:textId="67E0A41B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F30F21">
              <w:rPr>
                <w:rFonts w:cstheme="minorHAnsi"/>
                <w:bCs/>
                <w:lang w:val="fi-FI"/>
              </w:rPr>
              <w:t>Stability Data</w:t>
            </w:r>
            <w:r>
              <w:t xml:space="preserve"> </w:t>
            </w:r>
            <w:r w:rsidRPr="00DC3578">
              <w:rPr>
                <w:rFonts w:cstheme="minorHAnsi"/>
                <w:bCs/>
                <w:lang w:val="fi-FI"/>
              </w:rPr>
              <w:t>Representative Batch</w:t>
            </w:r>
            <w:r>
              <w:rPr>
                <w:rFonts w:cstheme="minorHAnsi"/>
                <w:bCs/>
                <w:lang w:val="fi-FI"/>
              </w:rPr>
              <w:t xml:space="preserve"> (Condition &amp; Duration)</w:t>
            </w:r>
          </w:p>
        </w:tc>
        <w:tc>
          <w:tcPr>
            <w:tcW w:w="3081" w:type="dxa"/>
            <w:tcBorders>
              <w:right w:val="dotted" w:sz="4" w:space="0" w:color="auto"/>
            </w:tcBorders>
          </w:tcPr>
          <w:p w14:paraId="4CDEBAE0" w14:textId="77777777" w:rsidR="00E024BD" w:rsidRDefault="00E024BD" w:rsidP="00E024BD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Real Time Data</w:t>
            </w:r>
          </w:p>
          <w:p w14:paraId="17B3FF8A" w14:textId="77777777" w:rsidR="00E024BD" w:rsidRDefault="00E024BD" w:rsidP="00E024BD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 °C </w:t>
            </w:r>
          </w:p>
          <w:p w14:paraId="1D9410F4" w14:textId="6F5F14A4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>
              <w:rPr>
                <w:rFonts w:cstheme="minorHAnsi"/>
              </w:rPr>
              <w:t>_______ months</w:t>
            </w:r>
          </w:p>
        </w:tc>
        <w:tc>
          <w:tcPr>
            <w:tcW w:w="3367" w:type="dxa"/>
            <w:tcBorders>
              <w:left w:val="dotted" w:sz="4" w:space="0" w:color="auto"/>
            </w:tcBorders>
          </w:tcPr>
          <w:p w14:paraId="2DA7CAAB" w14:textId="77777777" w:rsidR="00E024BD" w:rsidRDefault="00E024BD" w:rsidP="00E024BD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Accelerated Data</w:t>
            </w:r>
          </w:p>
          <w:p w14:paraId="1916DBF6" w14:textId="77777777" w:rsidR="00E024BD" w:rsidRDefault="00E024BD" w:rsidP="00E024BD">
            <w:pPr>
              <w:tabs>
                <w:tab w:val="left" w:pos="195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 °C </w:t>
            </w:r>
          </w:p>
          <w:p w14:paraId="1FD57DE6" w14:textId="1D013E0B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>
              <w:rPr>
                <w:rFonts w:cstheme="minorHAnsi"/>
              </w:rPr>
              <w:t>_______ months</w:t>
            </w:r>
          </w:p>
        </w:tc>
      </w:tr>
      <w:tr w:rsidR="00E024BD" w:rsidRPr="00B941FA" w14:paraId="43D37965" w14:textId="77777777" w:rsidTr="00E024BD">
        <w:tc>
          <w:tcPr>
            <w:tcW w:w="2908" w:type="dxa"/>
            <w:gridSpan w:val="2"/>
            <w:shd w:val="clear" w:color="auto" w:fill="EEECE1"/>
          </w:tcPr>
          <w:p w14:paraId="27EAD634" w14:textId="5A1B285B" w:rsidR="00E024BD" w:rsidRPr="00B941FA" w:rsidRDefault="00E024BD" w:rsidP="00E024BD">
            <w:pPr>
              <w:spacing w:line="276" w:lineRule="auto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penyimpanan yang dicadang</w:t>
            </w:r>
          </w:p>
          <w:p w14:paraId="77284175" w14:textId="4205957C" w:rsidR="00E024BD" w:rsidRPr="00B941FA" w:rsidRDefault="00E024BD" w:rsidP="003D2315">
            <w:pPr>
              <w:spacing w:after="120"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shelf life</w:t>
            </w:r>
          </w:p>
        </w:tc>
        <w:tc>
          <w:tcPr>
            <w:tcW w:w="6448" w:type="dxa"/>
            <w:gridSpan w:val="2"/>
          </w:tcPr>
          <w:p w14:paraId="5E642B06" w14:textId="77777777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48D497B3" w14:textId="77777777" w:rsidTr="00E024BD">
        <w:tc>
          <w:tcPr>
            <w:tcW w:w="2908" w:type="dxa"/>
            <w:gridSpan w:val="2"/>
            <w:shd w:val="clear" w:color="auto" w:fill="EEECE1"/>
          </w:tcPr>
          <w:p w14:paraId="427D7250" w14:textId="358BAEA1" w:rsidR="00E024BD" w:rsidRPr="00B941FA" w:rsidRDefault="00E024BD" w:rsidP="003D2315">
            <w:pPr>
              <w:spacing w:line="276" w:lineRule="auto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Keadaan Penyimpanan</w:t>
            </w:r>
          </w:p>
          <w:p w14:paraId="61974612" w14:textId="36C89590" w:rsidR="00E024BD" w:rsidRPr="00B941FA" w:rsidRDefault="00E024BD" w:rsidP="003D2315">
            <w:pPr>
              <w:spacing w:after="120"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Storage condition</w:t>
            </w:r>
          </w:p>
        </w:tc>
        <w:tc>
          <w:tcPr>
            <w:tcW w:w="6448" w:type="dxa"/>
            <w:gridSpan w:val="2"/>
          </w:tcPr>
          <w:p w14:paraId="036806AC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07466DC1" w14:textId="77777777" w:rsidTr="00E024BD">
        <w:tc>
          <w:tcPr>
            <w:tcW w:w="2908" w:type="dxa"/>
            <w:gridSpan w:val="2"/>
            <w:shd w:val="clear" w:color="auto" w:fill="EEECE1"/>
          </w:tcPr>
          <w:p w14:paraId="29A748C0" w14:textId="388A847D" w:rsidR="00E024BD" w:rsidRPr="00B941FA" w:rsidRDefault="00E024BD" w:rsidP="00E024BD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dan alamat pengilang</w:t>
            </w:r>
          </w:p>
          <w:p w14:paraId="119EB768" w14:textId="2B283F5A" w:rsidR="00E024BD" w:rsidRPr="00B941FA" w:rsidRDefault="00E024BD" w:rsidP="00E024BD">
            <w:pPr>
              <w:spacing w:line="276" w:lineRule="auto"/>
              <w:rPr>
                <w:rFonts w:cs="Calibri"/>
                <w:vertAlign w:val="superscript"/>
                <w:lang w:val="fi-FI"/>
              </w:rPr>
            </w:pPr>
            <w:r w:rsidRPr="00B941FA">
              <w:rPr>
                <w:rFonts w:cs="Calibri"/>
                <w:lang w:val="fi-FI"/>
              </w:rPr>
              <w:t>Name and address of manufacturer</w:t>
            </w:r>
          </w:p>
        </w:tc>
        <w:tc>
          <w:tcPr>
            <w:tcW w:w="6448" w:type="dxa"/>
            <w:gridSpan w:val="2"/>
          </w:tcPr>
          <w:p w14:paraId="1AA91066" w14:textId="77777777" w:rsidR="00E024BD" w:rsidRDefault="00E024BD" w:rsidP="00E024BD">
            <w:pPr>
              <w:spacing w:line="276" w:lineRule="auto"/>
              <w:jc w:val="both"/>
              <w:rPr>
                <w:lang w:val="fi-FI"/>
              </w:rPr>
            </w:pPr>
            <w:r w:rsidRPr="0D953F2C">
              <w:rPr>
                <w:lang w:val="fi-FI"/>
              </w:rPr>
              <w:t>Name and address of manufacturer</w:t>
            </w:r>
            <w:r>
              <w:rPr>
                <w:lang w:val="fi-FI"/>
              </w:rPr>
              <w:t>:</w:t>
            </w:r>
          </w:p>
          <w:p w14:paraId="62E6E315" w14:textId="05CA9754" w:rsidR="00E024BD" w:rsidRDefault="00E024BD" w:rsidP="00E024BD">
            <w:pPr>
              <w:spacing w:line="276" w:lineRule="auto"/>
              <w:jc w:val="both"/>
              <w:rPr>
                <w:lang w:val="fi-FI"/>
              </w:rPr>
            </w:pPr>
            <w:r>
              <w:rPr>
                <w:lang w:val="fi-FI"/>
              </w:rPr>
              <w:t>Certificate issuance authority:</w:t>
            </w:r>
          </w:p>
          <w:p w14:paraId="4EA28827" w14:textId="07C825AF" w:rsidR="00E024BD" w:rsidRDefault="00E024BD" w:rsidP="00E024BD">
            <w:pPr>
              <w:spacing w:line="276" w:lineRule="auto"/>
              <w:jc w:val="both"/>
            </w:pPr>
            <w:r>
              <w:t>Date of inspection/validity (dd/mm/yyyy):</w:t>
            </w:r>
          </w:p>
          <w:p w14:paraId="245A5F2D" w14:textId="77777777" w:rsidR="00E024BD" w:rsidRPr="00D22B80" w:rsidRDefault="00E024BD" w:rsidP="00E024BD">
            <w:pPr>
              <w:spacing w:line="276" w:lineRule="auto"/>
              <w:jc w:val="both"/>
              <w:rPr>
                <w:lang w:val="fi-FI"/>
              </w:rPr>
            </w:pPr>
          </w:p>
          <w:p w14:paraId="3619650D" w14:textId="0584479D" w:rsidR="00E024BD" w:rsidRPr="00B941FA" w:rsidRDefault="00E024BD" w:rsidP="00E024BD">
            <w:pPr>
              <w:tabs>
                <w:tab w:val="left" w:pos="1950"/>
              </w:tabs>
              <w:spacing w:after="120" w:line="276" w:lineRule="auto"/>
              <w:rPr>
                <w:rFonts w:cs="Calibri"/>
                <w:lang w:val="sv-SE"/>
              </w:rPr>
            </w:pPr>
            <w:r w:rsidRPr="009563AC">
              <w:rPr>
                <w:sz w:val="18"/>
                <w:szCs w:val="18"/>
                <w:lang w:val="fi-FI"/>
              </w:rPr>
              <w:t xml:space="preserve">Note: </w:t>
            </w:r>
            <w:r>
              <w:rPr>
                <w:sz w:val="18"/>
                <w:szCs w:val="18"/>
                <w:lang w:val="fi-FI"/>
              </w:rPr>
              <w:t>Repeat</w:t>
            </w:r>
            <w:r w:rsidRPr="009563AC">
              <w:rPr>
                <w:sz w:val="18"/>
                <w:szCs w:val="18"/>
                <w:lang w:val="fi-FI"/>
              </w:rPr>
              <w:t xml:space="preserve"> this information for all manufacturers</w:t>
            </w:r>
          </w:p>
        </w:tc>
      </w:tr>
      <w:tr w:rsidR="00E024BD" w:rsidRPr="00B941FA" w14:paraId="768AF5F8" w14:textId="77777777" w:rsidTr="00E024BD">
        <w:tc>
          <w:tcPr>
            <w:tcW w:w="9356" w:type="dxa"/>
            <w:gridSpan w:val="4"/>
            <w:shd w:val="clear" w:color="auto" w:fill="EEECE1"/>
          </w:tcPr>
          <w:p w14:paraId="6C163E89" w14:textId="481C1C7D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Status </w:t>
            </w:r>
            <w:r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 xml:space="preserve">endaftaran </w:t>
            </w:r>
            <w:r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>roduk</w:t>
            </w:r>
          </w:p>
          <w:p w14:paraId="2C69EBE2" w14:textId="797DB49F" w:rsidR="00E024BD" w:rsidRPr="00B941F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</w:rPr>
              <w:t xml:space="preserve">Product </w:t>
            </w:r>
            <w:r>
              <w:rPr>
                <w:rFonts w:cs="Calibri"/>
              </w:rPr>
              <w:t>r</w:t>
            </w:r>
            <w:r w:rsidRPr="00B941FA">
              <w:rPr>
                <w:rFonts w:cs="Calibri"/>
              </w:rPr>
              <w:t>egistration status</w:t>
            </w:r>
          </w:p>
        </w:tc>
      </w:tr>
      <w:tr w:rsidR="00E024BD" w:rsidRPr="00B941FA" w14:paraId="3AD8808F" w14:textId="77777777" w:rsidTr="00E024BD">
        <w:tc>
          <w:tcPr>
            <w:tcW w:w="2908" w:type="dxa"/>
            <w:gridSpan w:val="2"/>
            <w:shd w:val="clear" w:color="auto" w:fill="EEECE1"/>
          </w:tcPr>
          <w:p w14:paraId="62C27D5A" w14:textId="77777777" w:rsidR="00E024BD" w:rsidRPr="00B941FA" w:rsidRDefault="00E024BD" w:rsidP="003D2315">
            <w:pPr>
              <w:spacing w:line="276" w:lineRule="auto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dengan PBKD? </w:t>
            </w:r>
          </w:p>
          <w:p w14:paraId="5A4FDCD4" w14:textId="77777777" w:rsidR="00E024BD" w:rsidRPr="00B941FA" w:rsidRDefault="00E024BD" w:rsidP="003D2315">
            <w:pPr>
              <w:spacing w:after="120" w:line="276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with DCA?</w:t>
            </w:r>
          </w:p>
        </w:tc>
        <w:tc>
          <w:tcPr>
            <w:tcW w:w="6448" w:type="dxa"/>
            <w:gridSpan w:val="2"/>
          </w:tcPr>
          <w:p w14:paraId="44D7A9E0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14:paraId="209CCFB1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lang w:val="fi-FI"/>
              </w:rPr>
            </w:pPr>
          </w:p>
        </w:tc>
      </w:tr>
      <w:tr w:rsidR="00E024BD" w:rsidRPr="00B941FA" w14:paraId="6751CC9C" w14:textId="77777777" w:rsidTr="00E024BD">
        <w:tc>
          <w:tcPr>
            <w:tcW w:w="2908" w:type="dxa"/>
            <w:gridSpan w:val="2"/>
            <w:shd w:val="clear" w:color="auto" w:fill="EEECE1"/>
          </w:tcPr>
          <w:p w14:paraId="16271342" w14:textId="6ED59402" w:rsidR="00E024BD" w:rsidRPr="00B941FA" w:rsidRDefault="00E024BD" w:rsidP="00E024BD">
            <w:pPr>
              <w:spacing w:line="276" w:lineRule="auto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 nama dagangan</w:t>
            </w:r>
            <w:r w:rsidR="006625E8">
              <w:rPr>
                <w:rFonts w:cs="Calibri"/>
                <w:b/>
              </w:rPr>
              <w:t xml:space="preserve"> </w:t>
            </w:r>
            <w:r>
              <w:rPr>
                <w:rFonts w:cstheme="minorHAnsi"/>
                <w:b/>
                <w:lang w:val="es-ES"/>
              </w:rPr>
              <w:t xml:space="preserve">dan </w:t>
            </w:r>
            <w:r w:rsidR="006625E8">
              <w:rPr>
                <w:rFonts w:cstheme="minorHAnsi"/>
                <w:b/>
                <w:lang w:val="es-ES"/>
              </w:rPr>
              <w:t>nombor p</w:t>
            </w:r>
            <w:r w:rsidRPr="00822C1A">
              <w:rPr>
                <w:rFonts w:cstheme="minorHAnsi"/>
                <w:b/>
                <w:lang w:val="es-ES"/>
              </w:rPr>
              <w:t xml:space="preserve">endaftaran </w:t>
            </w:r>
            <w:r w:rsidR="006625E8">
              <w:rPr>
                <w:rFonts w:cstheme="minorHAnsi"/>
                <w:b/>
                <w:lang w:val="es-ES"/>
              </w:rPr>
              <w:t>p</w:t>
            </w:r>
            <w:r w:rsidRPr="00822C1A">
              <w:rPr>
                <w:rFonts w:cstheme="minorHAnsi"/>
                <w:b/>
                <w:lang w:val="es-ES"/>
              </w:rPr>
              <w:t>roduk</w:t>
            </w:r>
          </w:p>
          <w:p w14:paraId="741A8904" w14:textId="05FC97F3" w:rsidR="00E024BD" w:rsidRPr="00B941FA" w:rsidRDefault="00E024BD" w:rsidP="00540E0B">
            <w:pPr>
              <w:spacing w:after="120"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If yes, please specify the trade name</w:t>
            </w:r>
            <w:r>
              <w:t xml:space="preserve"> </w:t>
            </w:r>
            <w:r w:rsidR="006625E8">
              <w:rPr>
                <w:rFonts w:cs="Calibri"/>
              </w:rPr>
              <w:t>and product r</w:t>
            </w:r>
            <w:r w:rsidRPr="00277550">
              <w:rPr>
                <w:rFonts w:cs="Calibri"/>
              </w:rPr>
              <w:t>egistration number</w:t>
            </w:r>
          </w:p>
        </w:tc>
        <w:tc>
          <w:tcPr>
            <w:tcW w:w="6448" w:type="dxa"/>
            <w:gridSpan w:val="2"/>
          </w:tcPr>
          <w:p w14:paraId="39074794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7B2AD9FB" w14:textId="77777777" w:rsidTr="00E024BD">
        <w:tc>
          <w:tcPr>
            <w:tcW w:w="2908" w:type="dxa"/>
            <w:gridSpan w:val="2"/>
            <w:shd w:val="clear" w:color="auto" w:fill="EEECE1"/>
          </w:tcPr>
          <w:p w14:paraId="0459EAFB" w14:textId="77777777" w:rsidR="00E024BD" w:rsidRPr="00E20836" w:rsidRDefault="00E024BD" w:rsidP="00E024BD">
            <w:pPr>
              <w:tabs>
                <w:tab w:val="left" w:pos="1950"/>
              </w:tabs>
              <w:spacing w:line="276" w:lineRule="auto"/>
              <w:rPr>
                <w:rFonts w:cstheme="minorHAnsi"/>
                <w:b/>
              </w:rPr>
            </w:pPr>
            <w:r w:rsidRPr="00E20836">
              <w:rPr>
                <w:rFonts w:cstheme="minorHAnsi"/>
                <w:b/>
              </w:rPr>
              <w:t>Adakah produk kajian akan didaftarkan di Malaysia?</w:t>
            </w:r>
          </w:p>
          <w:p w14:paraId="19376069" w14:textId="422B20A4" w:rsidR="00E024BD" w:rsidRPr="00B941FA" w:rsidRDefault="00E024BD" w:rsidP="00540E0B">
            <w:pPr>
              <w:spacing w:after="120" w:line="276" w:lineRule="auto"/>
              <w:jc w:val="both"/>
              <w:rPr>
                <w:rFonts w:cs="Calibri"/>
                <w:b/>
              </w:rPr>
            </w:pPr>
            <w:r w:rsidRPr="00E20836">
              <w:rPr>
                <w:rFonts w:cstheme="minorHAnsi"/>
              </w:rPr>
              <w:t>Is this product going to be registered in Malaysia</w:t>
            </w:r>
            <w:r w:rsidR="006625E8">
              <w:rPr>
                <w:rFonts w:cstheme="minorHAnsi"/>
              </w:rPr>
              <w:t>?</w:t>
            </w:r>
          </w:p>
        </w:tc>
        <w:tc>
          <w:tcPr>
            <w:tcW w:w="6448" w:type="dxa"/>
            <w:gridSpan w:val="2"/>
          </w:tcPr>
          <w:p w14:paraId="4F90BEAB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14:paraId="7C7A4EB8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27BC088E" w14:textId="77777777" w:rsidTr="00E024BD">
        <w:tc>
          <w:tcPr>
            <w:tcW w:w="2908" w:type="dxa"/>
            <w:gridSpan w:val="2"/>
            <w:shd w:val="clear" w:color="auto" w:fill="EEECE1"/>
          </w:tcPr>
          <w:p w14:paraId="3F43FF17" w14:textId="77777777" w:rsidR="00E024BD" w:rsidRPr="00B941FA" w:rsidRDefault="00E024BD" w:rsidP="006625E8">
            <w:pPr>
              <w:spacing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di luar negara? </w:t>
            </w:r>
          </w:p>
          <w:p w14:paraId="2E9DE3BB" w14:textId="77777777" w:rsidR="00E024BD" w:rsidRPr="00B941FA" w:rsidRDefault="00E024BD" w:rsidP="006625E8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overseas?</w:t>
            </w:r>
          </w:p>
        </w:tc>
        <w:tc>
          <w:tcPr>
            <w:tcW w:w="6448" w:type="dxa"/>
            <w:gridSpan w:val="2"/>
          </w:tcPr>
          <w:p w14:paraId="7A36569F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14:paraId="11A5FBDD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fi-FI"/>
              </w:rPr>
            </w:pPr>
          </w:p>
        </w:tc>
      </w:tr>
      <w:tr w:rsidR="00E024BD" w:rsidRPr="00B941FA" w14:paraId="16538CB3" w14:textId="77777777" w:rsidTr="00E024BD">
        <w:tc>
          <w:tcPr>
            <w:tcW w:w="2908" w:type="dxa"/>
            <w:gridSpan w:val="2"/>
            <w:shd w:val="clear" w:color="auto" w:fill="EEECE1"/>
          </w:tcPr>
          <w:p w14:paraId="0219219D" w14:textId="5B804515" w:rsidR="00E024BD" w:rsidRPr="00B941FA" w:rsidRDefault="00E024BD" w:rsidP="006625E8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Sekiranya ada, sila nyatakan nama negara serta nama dagangan produk</w:t>
            </w:r>
          </w:p>
          <w:p w14:paraId="192B2C93" w14:textId="0D00220A" w:rsidR="00E024BD" w:rsidRPr="00B941FA" w:rsidRDefault="00E024BD" w:rsidP="006625E8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If yes, please specify the country name and product’s trade name</w:t>
            </w:r>
          </w:p>
        </w:tc>
        <w:tc>
          <w:tcPr>
            <w:tcW w:w="6448" w:type="dxa"/>
            <w:gridSpan w:val="2"/>
          </w:tcPr>
          <w:p w14:paraId="2859C126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00CED129" w14:textId="77777777" w:rsidTr="00E024BD">
        <w:tc>
          <w:tcPr>
            <w:tcW w:w="2908" w:type="dxa"/>
            <w:gridSpan w:val="2"/>
            <w:shd w:val="clear" w:color="auto" w:fill="EEECE1"/>
          </w:tcPr>
          <w:p w14:paraId="00887E36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Adakah produk kajian berbeza daripada yang telah berdaftar?</w:t>
            </w:r>
          </w:p>
          <w:p w14:paraId="0F5E9332" w14:textId="77777777" w:rsidR="00E024BD" w:rsidRPr="00B941FA" w:rsidRDefault="00E024BD" w:rsidP="00540E0B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Is the IP modified compared to the registered form?</w:t>
            </w:r>
          </w:p>
        </w:tc>
        <w:tc>
          <w:tcPr>
            <w:tcW w:w="6448" w:type="dxa"/>
            <w:gridSpan w:val="2"/>
          </w:tcPr>
          <w:p w14:paraId="3A4193C5" w14:textId="77777777" w:rsidR="00E024BD" w:rsidRPr="00B941FA" w:rsidRDefault="00E024BD" w:rsidP="003D2315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34021A">
              <w:rPr>
                <w:rFonts w:cs="Calibri"/>
                <w:b/>
                <w:lang w:val="fr-FR"/>
              </w:rPr>
            </w:r>
            <w:r w:rsidR="0034021A"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</w:tr>
      <w:tr w:rsidR="00E024BD" w:rsidRPr="00B941FA" w14:paraId="710979C3" w14:textId="77777777" w:rsidTr="00E024BD">
        <w:tc>
          <w:tcPr>
            <w:tcW w:w="2908" w:type="dxa"/>
            <w:gridSpan w:val="2"/>
            <w:shd w:val="clear" w:color="auto" w:fill="EEECE1"/>
          </w:tcPr>
          <w:p w14:paraId="00BAE7C8" w14:textId="73BC0E9E" w:rsidR="00E024BD" w:rsidRPr="00B941FA" w:rsidRDefault="00E024BD" w:rsidP="00540E0B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Jika ya, sila nyatakan</w:t>
            </w:r>
          </w:p>
          <w:p w14:paraId="1D5A912D" w14:textId="260050C6" w:rsidR="00E024BD" w:rsidRPr="00B941FA" w:rsidRDefault="00E024BD" w:rsidP="00540E0B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If yes, please specify</w:t>
            </w:r>
          </w:p>
        </w:tc>
        <w:tc>
          <w:tcPr>
            <w:tcW w:w="6448" w:type="dxa"/>
            <w:gridSpan w:val="2"/>
          </w:tcPr>
          <w:p w14:paraId="36803F4F" w14:textId="77777777" w:rsidR="00E024BD" w:rsidRPr="00B941FA" w:rsidRDefault="00E024BD" w:rsidP="00540E0B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</w:p>
        </w:tc>
      </w:tr>
      <w:tr w:rsidR="00E024BD" w:rsidRPr="00B941FA" w14:paraId="00695967" w14:textId="77777777" w:rsidTr="00E024BD">
        <w:tc>
          <w:tcPr>
            <w:tcW w:w="2908" w:type="dxa"/>
            <w:gridSpan w:val="2"/>
            <w:shd w:val="clear" w:color="auto" w:fill="EEECE1"/>
          </w:tcPr>
          <w:p w14:paraId="3F9DFBFD" w14:textId="0876C478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2AD8E749" w14:textId="1733099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5E2DB535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6448" w:type="dxa"/>
            <w:gridSpan w:val="2"/>
          </w:tcPr>
          <w:p w14:paraId="0CD4736B" w14:textId="66872BC0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4D5C92DB" w14:textId="77777777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21783B2D" w14:textId="77777777" w:rsidR="00E024BD" w:rsidRPr="003860DF" w:rsidRDefault="00E024BD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1C82F2E2" w14:textId="77777777" w:rsidR="00E024BD" w:rsidRPr="00042AAA" w:rsidRDefault="00E024BD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26FD05FE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produk kajian</w:t>
            </w:r>
          </w:p>
          <w:p w14:paraId="53DBB411" w14:textId="1B627FF4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 xml:space="preserve">Justification for additional </w:t>
            </w:r>
            <w:r>
              <w:rPr>
                <w:rFonts w:cs="Calibri"/>
                <w:lang w:val="ms-MY"/>
              </w:rPr>
              <w:t>IP</w:t>
            </w:r>
          </w:p>
          <w:p w14:paraId="2E97E55D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14:paraId="1446FDED" w14:textId="17373E95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2801F5">
              <w:rPr>
                <w:rFonts w:cs="Calibri"/>
                <w:lang w:val="ms-MY"/>
              </w:rPr>
              <w:t xml:space="preserve">Calculation </w:t>
            </w:r>
            <w:r w:rsidRPr="006625E8">
              <w:rPr>
                <w:rFonts w:cs="Calibri"/>
                <w:lang w:val="ms-MY"/>
              </w:rPr>
              <w:t>of quantity</w:t>
            </w:r>
          </w:p>
          <w:p w14:paraId="0288181C" w14:textId="4767BCA2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 xml:space="preserve">Data </w:t>
            </w:r>
            <w:r w:rsidR="006625E8">
              <w:rPr>
                <w:rFonts w:cs="Calibri"/>
                <w:b/>
                <w:lang w:val="ms-MY"/>
              </w:rPr>
              <w:t>f</w:t>
            </w:r>
            <w:r w:rsidRPr="00B941FA">
              <w:rPr>
                <w:rFonts w:cs="Calibri"/>
                <w:b/>
                <w:lang w:val="ms-MY"/>
              </w:rPr>
              <w:t>armaseutikal</w:t>
            </w:r>
          </w:p>
          <w:p w14:paraId="3A11A7B0" w14:textId="64B7F250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 xml:space="preserve">Pharmaceutical </w:t>
            </w:r>
            <w:r w:rsidR="006625E8">
              <w:rPr>
                <w:rFonts w:cs="Calibri"/>
                <w:lang w:val="ms-MY"/>
              </w:rPr>
              <w:t>d</w:t>
            </w:r>
            <w:r w:rsidRPr="00B941FA">
              <w:rPr>
                <w:rFonts w:cs="Calibri"/>
                <w:lang w:val="ms-MY"/>
              </w:rPr>
              <w:t>ata</w:t>
            </w:r>
          </w:p>
          <w:p w14:paraId="525AE9A6" w14:textId="12B305E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 xml:space="preserve">Sijil </w:t>
            </w:r>
            <w:r w:rsidR="006625E8">
              <w:rPr>
                <w:rFonts w:cs="Calibri"/>
                <w:b/>
                <w:lang w:val="ms-MY"/>
              </w:rPr>
              <w:t>a</w:t>
            </w:r>
            <w:r w:rsidRPr="00B941FA">
              <w:rPr>
                <w:rFonts w:cs="Calibri"/>
                <w:b/>
                <w:lang w:val="ms-MY"/>
              </w:rPr>
              <w:t>nalisa</w:t>
            </w:r>
          </w:p>
          <w:p w14:paraId="04C26691" w14:textId="1FB62428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 xml:space="preserve">Certificate of </w:t>
            </w:r>
            <w:r>
              <w:rPr>
                <w:rFonts w:cs="Calibri"/>
                <w:lang w:val="ms-MY"/>
              </w:rPr>
              <w:t>a</w:t>
            </w:r>
            <w:r w:rsidRPr="00B941FA">
              <w:rPr>
                <w:rFonts w:cs="Calibri"/>
                <w:lang w:val="ms-MY"/>
              </w:rPr>
              <w:t>nalysis</w:t>
            </w:r>
          </w:p>
          <w:p w14:paraId="30E57350" w14:textId="77777777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14:paraId="6D858519" w14:textId="4CF5754B" w:rsidR="00E024BD" w:rsidRPr="00B941FA" w:rsidRDefault="00E024BD" w:rsidP="006625E8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</w:t>
            </w:r>
            <w:r w:rsidR="00410A35">
              <w:rPr>
                <w:rFonts w:cs="Calibri"/>
                <w:i/>
                <w:lang w:val="ms-MY"/>
              </w:rPr>
              <w:t xml:space="preserve"> </w:t>
            </w:r>
            <w:r>
              <w:rPr>
                <w:rFonts w:cs="Calibri"/>
                <w:lang w:val="ms-MY"/>
              </w:rPr>
              <w:t>IP l</w:t>
            </w:r>
            <w:r w:rsidRPr="00B941FA">
              <w:rPr>
                <w:rFonts w:cs="Calibri"/>
                <w:lang w:val="ms-MY"/>
              </w:rPr>
              <w:t>abel</w:t>
            </w:r>
          </w:p>
          <w:p w14:paraId="7D3DABAF" w14:textId="3D698EEC" w:rsidR="00BB5E1B" w:rsidRPr="00B027AF" w:rsidRDefault="00E024BD" w:rsidP="006625E8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BB0311" w:rsidRPr="00B027AF">
              <w:rPr>
                <w:rFonts w:cstheme="minorHAnsi"/>
                <w:b/>
              </w:rPr>
              <w:t>Bukti Komplians Amalan Perkilangan Baik (APB)</w:t>
            </w:r>
            <w:r w:rsidRPr="00B027AF">
              <w:rPr>
                <w:rFonts w:eastAsia="Times New Roman" w:cs="Calibri"/>
                <w:b/>
                <w:lang w:val="fi-FI"/>
              </w:rPr>
              <w:t xml:space="preserve">     </w:t>
            </w:r>
          </w:p>
          <w:p w14:paraId="369F2883" w14:textId="5B060DB7" w:rsidR="00E024BD" w:rsidRPr="00B941FA" w:rsidRDefault="00BB5E1B" w:rsidP="006625E8">
            <w:pPr>
              <w:spacing w:line="276" w:lineRule="auto"/>
              <w:rPr>
                <w:rFonts w:eastAsia="Times New Roman" w:cs="Calibri"/>
                <w:lang w:val="fi-FI"/>
              </w:rPr>
            </w:pPr>
            <w:r>
              <w:rPr>
                <w:rFonts w:eastAsia="Times New Roman" w:cs="Calibri"/>
                <w:lang w:val="fi-FI"/>
              </w:rPr>
              <w:t xml:space="preserve">      </w:t>
            </w:r>
            <w:r w:rsidR="0080114D">
              <w:rPr>
                <w:rFonts w:eastAsia="Times New Roman" w:cs="Calibri"/>
                <w:lang w:val="fi-FI"/>
              </w:rPr>
              <w:t>Evidence of Good Manufacturing Practice (GMP) compliance</w:t>
            </w:r>
          </w:p>
          <w:p w14:paraId="12E1F5DF" w14:textId="0A1F319D" w:rsidR="00E024BD" w:rsidRPr="00B941FA" w:rsidRDefault="00E024BD" w:rsidP="00410A35">
            <w:pPr>
              <w:tabs>
                <w:tab w:val="left" w:pos="1950"/>
              </w:tabs>
              <w:spacing w:line="276" w:lineRule="auto"/>
              <w:ind w:left="243" w:hanging="243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 xml:space="preserve">Salinan </w:t>
            </w:r>
            <w:r w:rsidRPr="00E82F97">
              <w:rPr>
                <w:rFonts w:cs="Calibri"/>
                <w:b/>
                <w:lang w:val="ms-MY"/>
              </w:rPr>
              <w:t>penyerahan yuran pemprosesan</w:t>
            </w:r>
            <w:r w:rsidRPr="00410A35" w:rsidDel="00E82F97">
              <w:rPr>
                <w:rFonts w:cs="Calibri"/>
                <w:b/>
                <w:lang w:val="ms-MY"/>
              </w:rPr>
              <w:t xml:space="preserve"> </w:t>
            </w:r>
            <w:r w:rsidRPr="00410A35">
              <w:rPr>
                <w:rFonts w:cs="Calibri"/>
                <w:b/>
                <w:lang w:val="ms-MY"/>
              </w:rPr>
              <w:t>(</w:t>
            </w:r>
            <w:r>
              <w:rPr>
                <w:rFonts w:cs="Calibri"/>
                <w:b/>
                <w:lang w:val="ms-MY"/>
              </w:rPr>
              <w:t xml:space="preserve">Lampiran </w:t>
            </w:r>
            <w:r w:rsidR="00410A35">
              <w:rPr>
                <w:rFonts w:cs="Calibri"/>
                <w:b/>
                <w:lang w:val="ms-MY"/>
              </w:rPr>
              <w:t>II</w:t>
            </w:r>
            <w:r w:rsidRPr="00B941FA">
              <w:rPr>
                <w:rFonts w:cs="Calibri"/>
                <w:b/>
                <w:lang w:val="ms-MY"/>
              </w:rPr>
              <w:t>)</w:t>
            </w:r>
          </w:p>
          <w:p w14:paraId="01A21C0B" w14:textId="17D2899C" w:rsidR="00E024BD" w:rsidRPr="00B941FA" w:rsidRDefault="00E024BD" w:rsidP="00410A35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>
              <w:rPr>
                <w:rFonts w:cs="Calibri"/>
                <w:lang w:val="ms-MY"/>
              </w:rPr>
              <w:t>Copy</w:t>
            </w:r>
            <w:r w:rsidRPr="00B941FA">
              <w:rPr>
                <w:rFonts w:cs="Calibri"/>
                <w:lang w:val="ms-MY"/>
              </w:rPr>
              <w:t xml:space="preserve"> of </w:t>
            </w:r>
            <w:r>
              <w:rPr>
                <w:rFonts w:cs="Calibri"/>
                <w:lang w:val="ms-MY"/>
              </w:rPr>
              <w:t>processing fee</w:t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lang w:val="ms-MY"/>
              </w:rPr>
              <w:t>f</w:t>
            </w:r>
            <w:r w:rsidRPr="00B941FA">
              <w:rPr>
                <w:rFonts w:cs="Calibri"/>
                <w:lang w:val="ms-MY"/>
              </w:rPr>
              <w:t>orm</w:t>
            </w:r>
            <w:r w:rsidR="00410A35">
              <w:rPr>
                <w:rFonts w:cs="Calibri"/>
                <w:lang w:val="ms-MY"/>
              </w:rPr>
              <w:t xml:space="preserve"> (Lampiran II</w:t>
            </w:r>
            <w:r>
              <w:rPr>
                <w:rFonts w:cs="Calibri"/>
                <w:lang w:val="ms-MY"/>
              </w:rPr>
              <w:t>)</w:t>
            </w:r>
          </w:p>
          <w:p w14:paraId="431A9608" w14:textId="633C6074" w:rsidR="00E024BD" w:rsidRDefault="00E024BD" w:rsidP="00410A3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410A35">
              <w:rPr>
                <w:rFonts w:cs="Calibri"/>
                <w:b/>
                <w:lang w:val="ms-MY"/>
              </w:rPr>
              <w:t>Salinan r</w:t>
            </w:r>
            <w:r w:rsidRPr="00BC411D">
              <w:rPr>
                <w:rFonts w:cs="Calibri"/>
                <w:b/>
                <w:lang w:val="ms-MY"/>
              </w:rPr>
              <w:t xml:space="preserve">esit </w:t>
            </w:r>
            <w:r>
              <w:rPr>
                <w:rFonts w:cs="Calibri"/>
                <w:b/>
                <w:lang w:val="ms-MY"/>
              </w:rPr>
              <w:t>r</w:t>
            </w:r>
            <w:r w:rsidRPr="00BC411D">
              <w:rPr>
                <w:rFonts w:cs="Calibri"/>
                <w:b/>
                <w:lang w:val="ms-MY"/>
              </w:rPr>
              <w:t>asmi</w:t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>y</w:t>
            </w:r>
            <w:r w:rsidRPr="00A36253">
              <w:rPr>
                <w:rFonts w:cs="Calibri"/>
                <w:b/>
                <w:lang w:val="ms-MY"/>
              </w:rPr>
              <w:t xml:space="preserve">uran </w:t>
            </w:r>
            <w:r>
              <w:rPr>
                <w:rFonts w:cs="Calibri"/>
                <w:b/>
                <w:lang w:val="ms-MY"/>
              </w:rPr>
              <w:t>p</w:t>
            </w:r>
            <w:r w:rsidRPr="00A36253">
              <w:rPr>
                <w:rFonts w:cs="Calibri"/>
                <w:b/>
                <w:lang w:val="ms-MY"/>
              </w:rPr>
              <w:t>emprosesan</w:t>
            </w:r>
          </w:p>
          <w:p w14:paraId="31EFC5F3" w14:textId="202EA395" w:rsidR="00E024BD" w:rsidRPr="00410A35" w:rsidRDefault="00E024BD" w:rsidP="00410A35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 xml:space="preserve">     </w:t>
            </w:r>
            <w:r w:rsidR="00410A35">
              <w:rPr>
                <w:rFonts w:cs="Calibri"/>
                <w:lang w:val="ms-MY"/>
              </w:rPr>
              <w:t>Copy of o</w:t>
            </w:r>
            <w:r w:rsidRPr="00410A35">
              <w:rPr>
                <w:rFonts w:cs="Calibri"/>
                <w:lang w:val="ms-MY"/>
              </w:rPr>
              <w:t>fficial receipt of payment</w:t>
            </w:r>
          </w:p>
          <w:p w14:paraId="3F42232E" w14:textId="5E377A89" w:rsidR="00E024BD" w:rsidRPr="00B941FA" w:rsidRDefault="00E024BD" w:rsidP="00410A35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410A35">
              <w:rPr>
                <w:rFonts w:cs="Calibri"/>
                <w:b/>
              </w:rPr>
              <w:t>Lampiran I,</w:t>
            </w:r>
            <w:r>
              <w:rPr>
                <w:rFonts w:cs="Calibri"/>
                <w:b/>
              </w:rPr>
              <w:t xml:space="preserve"> jika berkenaan</w:t>
            </w:r>
          </w:p>
          <w:p w14:paraId="06979630" w14:textId="200042FE" w:rsidR="00E024BD" w:rsidRPr="00B941FA" w:rsidRDefault="00E024BD" w:rsidP="00410A35">
            <w:pPr>
              <w:tabs>
                <w:tab w:val="left" w:pos="1950"/>
              </w:tabs>
              <w:spacing w:after="120" w:line="276" w:lineRule="auto"/>
              <w:ind w:left="244" w:hanging="244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410A35" w:rsidRPr="00410A35">
              <w:rPr>
                <w:rFonts w:cs="Calibri"/>
                <w:i/>
              </w:rPr>
              <w:t>Lampiran I</w:t>
            </w:r>
            <w:r w:rsidR="00410A35">
              <w:rPr>
                <w:rFonts w:cs="Calibri"/>
                <w:i/>
              </w:rPr>
              <w:t>,</w:t>
            </w:r>
            <w:r>
              <w:rPr>
                <w:rFonts w:cs="Calibri"/>
              </w:rPr>
              <w:t xml:space="preserve"> if applicable</w:t>
            </w:r>
          </w:p>
        </w:tc>
      </w:tr>
    </w:tbl>
    <w:p w14:paraId="2041707D" w14:textId="4AC07BBC" w:rsidR="00CB63D3" w:rsidRPr="00B941FA" w:rsidRDefault="00CB63D3" w:rsidP="00E024BD">
      <w:pPr>
        <w:tabs>
          <w:tab w:val="left" w:pos="1950"/>
        </w:tabs>
        <w:rPr>
          <w:rFonts w:cs="Calibri"/>
          <w:b/>
        </w:rPr>
      </w:pPr>
      <w:r w:rsidRPr="00B941FA">
        <w:rPr>
          <w:rFonts w:cs="Calibri"/>
          <w:b/>
        </w:rPr>
        <w:t xml:space="preserve"> </w:t>
      </w:r>
    </w:p>
    <w:p w14:paraId="57C7450B" w14:textId="1EE4F727" w:rsidR="00CB63D3" w:rsidRPr="00B941FA" w:rsidRDefault="00382EAB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t xml:space="preserve">Lampiran </w:t>
      </w:r>
      <w:r w:rsidR="00E226EC">
        <w:rPr>
          <w:rFonts w:cs="Calibri"/>
          <w:b/>
        </w:rPr>
        <w:t>V5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8"/>
      </w:tblGrid>
      <w:tr w:rsidR="00E024BD" w:rsidRPr="00B941FA" w14:paraId="0BBD974E" w14:textId="77777777" w:rsidTr="00E024BD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1BFEA46A" w14:textId="2DA54F45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vertAlign w:val="superscript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i) Penambahan tapak pengilang</w:t>
            </w:r>
          </w:p>
          <w:p w14:paraId="12F63E38" w14:textId="003AF851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Additional manufacturer</w:t>
            </w:r>
          </w:p>
        </w:tc>
      </w:tr>
      <w:tr w:rsidR="00E024BD" w:rsidRPr="00B941FA" w14:paraId="51E539B5" w14:textId="77777777" w:rsidTr="00E024BD">
        <w:tc>
          <w:tcPr>
            <w:tcW w:w="2628" w:type="dxa"/>
            <w:shd w:val="clear" w:color="auto" w:fill="EEECE1"/>
          </w:tcPr>
          <w:p w14:paraId="6AF98444" w14:textId="15B0C26F" w:rsidR="00E024BD" w:rsidRPr="00B941FA" w:rsidRDefault="00E024BD" w:rsidP="00E024BD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</w:p>
          <w:p w14:paraId="1338741E" w14:textId="4A2FF6FA" w:rsidR="00E024BD" w:rsidRPr="00E226EC" w:rsidRDefault="00E024BD" w:rsidP="00F167AC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6728" w:type="dxa"/>
          </w:tcPr>
          <w:p w14:paraId="77CB6B6D" w14:textId="77777777" w:rsidR="00E024BD" w:rsidRPr="00B941FA" w:rsidRDefault="00E024BD" w:rsidP="00E024BD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024BD" w:rsidRPr="00B941FA" w14:paraId="01C8A417" w14:textId="77777777" w:rsidTr="00E024BD">
        <w:tc>
          <w:tcPr>
            <w:tcW w:w="2628" w:type="dxa"/>
            <w:shd w:val="clear" w:color="auto" w:fill="EEECE1"/>
          </w:tcPr>
          <w:p w14:paraId="77C1C279" w14:textId="499980FE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</w:t>
            </w:r>
            <w:r>
              <w:rPr>
                <w:rFonts w:eastAsia="Times New Roman" w:cs="Calibri"/>
                <w:b/>
                <w:lang w:val="en-GB"/>
              </w:rPr>
              <w:t xml:space="preserve"> b</w:t>
            </w:r>
            <w:r w:rsidRPr="00B941FA">
              <w:rPr>
                <w:rFonts w:eastAsia="Times New Roman" w:cs="Calibri"/>
                <w:b/>
                <w:lang w:val="en-GB"/>
              </w:rPr>
              <w:t>aru</w:t>
            </w:r>
          </w:p>
          <w:p w14:paraId="5F4E8FB8" w14:textId="6976742F" w:rsidR="00E024BD" w:rsidRPr="00B941F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the </w:t>
            </w:r>
            <w:r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 xml:space="preserve">ew </w:t>
            </w:r>
            <w:r>
              <w:rPr>
                <w:rFonts w:eastAsia="Times New Roman" w:cs="Calibri"/>
                <w:lang w:val="en-GB"/>
              </w:rPr>
              <w:t>m</w:t>
            </w:r>
            <w:r w:rsidRPr="00B941FA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63EC781C" w14:textId="77777777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024BD" w:rsidRPr="00B941FA" w14:paraId="12A55E03" w14:textId="77777777" w:rsidTr="00E024BD">
        <w:tc>
          <w:tcPr>
            <w:tcW w:w="2628" w:type="dxa"/>
            <w:shd w:val="clear" w:color="auto" w:fill="EEECE1"/>
          </w:tcPr>
          <w:p w14:paraId="38F6F420" w14:textId="117A5446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</w:t>
            </w:r>
            <w:r>
              <w:rPr>
                <w:rFonts w:eastAsia="Times New Roman" w:cs="Calibri"/>
                <w:b/>
                <w:lang w:val="en-GB"/>
              </w:rPr>
              <w:t xml:space="preserve"> b</w:t>
            </w:r>
            <w:r w:rsidR="00F167AC">
              <w:rPr>
                <w:rFonts w:eastAsia="Times New Roman" w:cs="Calibri"/>
                <w:b/>
                <w:lang w:val="en-GB"/>
              </w:rPr>
              <w:t>aru</w:t>
            </w:r>
          </w:p>
          <w:p w14:paraId="75002EDA" w14:textId="3CD1C788" w:rsidR="00E024BD" w:rsidRPr="00B941F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Address of the</w:t>
            </w:r>
            <w:r>
              <w:rPr>
                <w:rFonts w:eastAsia="Times New Roman" w:cs="Calibri"/>
                <w:lang w:val="en-GB"/>
              </w:rPr>
              <w:t xml:space="preserve"> n</w:t>
            </w:r>
            <w:r w:rsidRPr="00B941FA">
              <w:rPr>
                <w:rFonts w:eastAsia="Times New Roman" w:cs="Calibri"/>
                <w:lang w:val="en-GB"/>
              </w:rPr>
              <w:t xml:space="preserve">ew </w:t>
            </w:r>
            <w:r>
              <w:rPr>
                <w:rFonts w:eastAsia="Times New Roman" w:cs="Calibri"/>
                <w:lang w:val="en-GB"/>
              </w:rPr>
              <w:t>m</w:t>
            </w:r>
            <w:r w:rsidR="00F167AC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23125DCE" w14:textId="77777777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E024BD" w:rsidRPr="00B941FA" w14:paraId="3580EC02" w14:textId="77777777" w:rsidTr="00E024BD">
        <w:tc>
          <w:tcPr>
            <w:tcW w:w="2628" w:type="dxa"/>
            <w:shd w:val="clear" w:color="auto" w:fill="EEECE1"/>
          </w:tcPr>
          <w:p w14:paraId="40AA32C0" w14:textId="4745337F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Dokumen </w:t>
            </w:r>
            <w:r>
              <w:rPr>
                <w:rFonts w:eastAsia="Times New Roman" w:cs="Calibri"/>
                <w:b/>
                <w:lang w:val="en-GB"/>
              </w:rPr>
              <w:t>disertakan</w:t>
            </w:r>
          </w:p>
          <w:p w14:paraId="5C69CB89" w14:textId="4D0E930E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61B2342A" w14:textId="77777777" w:rsidR="00E024BD" w:rsidRPr="00B941FA" w:rsidRDefault="00E024BD" w:rsidP="00E226E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728" w:type="dxa"/>
          </w:tcPr>
          <w:p w14:paraId="0EAAAC15" w14:textId="12491ECB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44985062" w14:textId="77777777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4480FBFE" w14:textId="77777777" w:rsidR="00E024BD" w:rsidRPr="003860DF" w:rsidRDefault="00E024BD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5774E847" w14:textId="2A29F82E" w:rsidR="00E024BD" w:rsidRPr="00B941FA" w:rsidRDefault="00E024BD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507A4D24" w14:textId="1A2F0826" w:rsidR="007869AB" w:rsidRDefault="00F167AC" w:rsidP="0080114D">
            <w:pPr>
              <w:spacing w:line="276" w:lineRule="auto"/>
              <w:rPr>
                <w:rFonts w:eastAsia="Times New Roman" w:cs="Calibri"/>
                <w:b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80114D">
              <w:rPr>
                <w:rFonts w:eastAsia="Times New Roman" w:cs="Calibri"/>
                <w:b/>
                <w:lang w:val="fi-FI"/>
              </w:rPr>
              <w:t xml:space="preserve">Bukti komplians </w:t>
            </w:r>
            <w:r w:rsidR="007869AB" w:rsidRPr="00B027AF">
              <w:rPr>
                <w:rFonts w:eastAsia="Times New Roman" w:cs="Calibri"/>
                <w:b/>
                <w:lang w:val="fi-FI"/>
              </w:rPr>
              <w:t>Amalan Perkilangan Baik (APB)</w:t>
            </w:r>
          </w:p>
          <w:p w14:paraId="5E2C7659" w14:textId="4063D1F4" w:rsidR="0080114D" w:rsidRPr="00B941FA" w:rsidRDefault="0080114D" w:rsidP="0080114D">
            <w:pPr>
              <w:spacing w:line="276" w:lineRule="auto"/>
              <w:rPr>
                <w:rFonts w:eastAsia="Times New Roman" w:cs="Calibri"/>
                <w:lang w:val="fi-FI"/>
              </w:rPr>
            </w:pPr>
            <w:r w:rsidRPr="00030530">
              <w:rPr>
                <w:rFonts w:eastAsia="Times New Roman" w:cs="Calibri"/>
                <w:lang w:val="fi-FI"/>
              </w:rPr>
              <w:t xml:space="preserve">     </w:t>
            </w:r>
            <w:r>
              <w:rPr>
                <w:rFonts w:eastAsia="Times New Roman" w:cs="Calibri"/>
                <w:lang w:val="fi-FI"/>
              </w:rPr>
              <w:t>Evidence of Good Manufacturing Practice (GMP) compliance</w:t>
            </w:r>
          </w:p>
          <w:p w14:paraId="515B455D" w14:textId="764322F4" w:rsidR="00E024BD" w:rsidRPr="00B941FA" w:rsidRDefault="00E024BD" w:rsidP="00F167AC">
            <w:pPr>
              <w:spacing w:after="120" w:line="276" w:lineRule="auto"/>
              <w:jc w:val="both"/>
              <w:rPr>
                <w:rFonts w:eastAsia="Times New Roman" w:cs="Calibri"/>
                <w:lang w:val="fi-FI"/>
              </w:rPr>
            </w:pPr>
          </w:p>
        </w:tc>
      </w:tr>
      <w:tr w:rsidR="00E024BD" w:rsidRPr="00B941FA" w14:paraId="4C4058EE" w14:textId="77777777" w:rsidTr="00E024BD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26984B22" w14:textId="1E5FAA20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vertAlign w:val="superscript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ii) Penukaran tapak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</w:p>
          <w:p w14:paraId="3B872FC4" w14:textId="08812B7E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Pr="00B941FA">
              <w:rPr>
                <w:rFonts w:eastAsia="Times New Roman" w:cs="Calibri"/>
                <w:lang w:val="en-GB"/>
              </w:rPr>
              <w:t xml:space="preserve">Change of manufacturer </w:t>
            </w:r>
          </w:p>
        </w:tc>
      </w:tr>
      <w:tr w:rsidR="00E024BD" w:rsidRPr="00B941FA" w14:paraId="538E5FC2" w14:textId="77777777" w:rsidTr="00E024BD">
        <w:tc>
          <w:tcPr>
            <w:tcW w:w="2628" w:type="dxa"/>
            <w:shd w:val="clear" w:color="auto" w:fill="EEECE1"/>
          </w:tcPr>
          <w:p w14:paraId="36F885B5" w14:textId="261C7994" w:rsidR="00E024BD" w:rsidRPr="00B941FA" w:rsidRDefault="00E024BD" w:rsidP="00A118F7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</w:p>
          <w:p w14:paraId="425B8425" w14:textId="28225DEF" w:rsidR="00E024BD" w:rsidRPr="00E226EC" w:rsidRDefault="00E024BD" w:rsidP="00A118F7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6728" w:type="dxa"/>
          </w:tcPr>
          <w:p w14:paraId="4BE9632C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024BD" w:rsidRPr="00B941FA" w14:paraId="674254D0" w14:textId="77777777" w:rsidTr="00E024BD">
        <w:tc>
          <w:tcPr>
            <w:tcW w:w="2628" w:type="dxa"/>
            <w:shd w:val="clear" w:color="auto" w:fill="EEECE1"/>
          </w:tcPr>
          <w:p w14:paraId="492D94C5" w14:textId="2D9064D9" w:rsidR="00E024BD" w:rsidRPr="00B941FA" w:rsidRDefault="00E024BD" w:rsidP="00603AB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asal</w:t>
            </w:r>
          </w:p>
          <w:p w14:paraId="74B1372F" w14:textId="08A0D99D" w:rsidR="00E024BD" w:rsidRPr="00B941F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5E356F">
              <w:rPr>
                <w:rFonts w:eastAsia="Times New Roman" w:cs="Calibri"/>
                <w:lang w:val="en-GB"/>
              </w:rPr>
              <w:t>initial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m</w:t>
            </w:r>
            <w:r w:rsidRPr="00B941FA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4D9EFC50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024BD" w:rsidRPr="00B941FA" w14:paraId="59A27057" w14:textId="77777777" w:rsidTr="00E024BD">
        <w:tc>
          <w:tcPr>
            <w:tcW w:w="2628" w:type="dxa"/>
            <w:shd w:val="clear" w:color="auto" w:fill="EEECE1"/>
          </w:tcPr>
          <w:p w14:paraId="3D9BFBCD" w14:textId="61320D36" w:rsidR="00E024BD" w:rsidRPr="00B941FA" w:rsidRDefault="00E024BD" w:rsidP="00603AB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asal</w:t>
            </w:r>
          </w:p>
          <w:p w14:paraId="2417BC12" w14:textId="1DC90FF6" w:rsidR="00E024BD" w:rsidRPr="00B941FA" w:rsidRDefault="00E024BD" w:rsidP="005E356F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Address of </w:t>
            </w:r>
            <w:r w:rsidR="005E356F">
              <w:rPr>
                <w:rFonts w:eastAsia="Times New Roman" w:cs="Calibri"/>
                <w:lang w:val="en-GB"/>
              </w:rPr>
              <w:t>initial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m</w:t>
            </w:r>
            <w:r w:rsidRPr="00B941FA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3D96B4CA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024BD" w:rsidRPr="00B941FA" w14:paraId="1641705B" w14:textId="77777777" w:rsidTr="00E024BD">
        <w:tc>
          <w:tcPr>
            <w:tcW w:w="2628" w:type="dxa"/>
            <w:shd w:val="clear" w:color="auto" w:fill="EEECE1"/>
          </w:tcPr>
          <w:p w14:paraId="28856D2F" w14:textId="4E596A89" w:rsidR="00E024BD" w:rsidRPr="00B941FA" w:rsidRDefault="00E024BD" w:rsidP="00603AB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Nama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</w:t>
            </w:r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</w:p>
          <w:p w14:paraId="21BA609E" w14:textId="2913CD24" w:rsidR="00E024BD" w:rsidRPr="00B941F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new </w:t>
            </w:r>
            <w:r>
              <w:rPr>
                <w:rFonts w:eastAsia="Times New Roman" w:cs="Calibri"/>
                <w:lang w:val="en-GB"/>
              </w:rPr>
              <w:t>m</w:t>
            </w:r>
            <w:r w:rsidRPr="00B941FA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06195E40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024BD" w:rsidRPr="00B941FA" w14:paraId="75269AD1" w14:textId="77777777" w:rsidTr="00E024BD">
        <w:tc>
          <w:tcPr>
            <w:tcW w:w="2628" w:type="dxa"/>
            <w:shd w:val="clear" w:color="auto" w:fill="EEECE1"/>
          </w:tcPr>
          <w:p w14:paraId="34D54F76" w14:textId="0DB84A62" w:rsidR="00E024BD" w:rsidRPr="00B941FA" w:rsidRDefault="00E024BD" w:rsidP="00603AB0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Alamat </w:t>
            </w:r>
            <w:r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engilang baru</w:t>
            </w:r>
          </w:p>
          <w:p w14:paraId="76562E37" w14:textId="5DCDA7A4" w:rsidR="00E024BD" w:rsidRPr="00B941F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Address of new </w:t>
            </w:r>
            <w:r>
              <w:rPr>
                <w:rFonts w:eastAsia="Times New Roman" w:cs="Calibri"/>
                <w:lang w:val="en-GB"/>
              </w:rPr>
              <w:t>m</w:t>
            </w:r>
            <w:r w:rsidRPr="00B941FA">
              <w:rPr>
                <w:rFonts w:eastAsia="Times New Roman" w:cs="Calibr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6337F7B4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</w:p>
        </w:tc>
      </w:tr>
      <w:tr w:rsidR="00E024BD" w:rsidRPr="00B941FA" w14:paraId="67F07F6A" w14:textId="77777777" w:rsidTr="00E024BD">
        <w:tc>
          <w:tcPr>
            <w:tcW w:w="2628" w:type="dxa"/>
            <w:shd w:val="clear" w:color="auto" w:fill="EEECE1"/>
          </w:tcPr>
          <w:p w14:paraId="6B5645FA" w14:textId="4DECB552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Dokumen </w:t>
            </w:r>
            <w:r>
              <w:rPr>
                <w:rFonts w:eastAsia="Times New Roman" w:cs="Calibri"/>
                <w:b/>
                <w:lang w:val="en-GB"/>
              </w:rPr>
              <w:t>disertaka</w:t>
            </w:r>
            <w:r w:rsidR="00603AB0">
              <w:rPr>
                <w:rFonts w:eastAsia="Times New Roman" w:cs="Calibri"/>
                <w:b/>
                <w:lang w:val="en-GB"/>
              </w:rPr>
              <w:t>n</w:t>
            </w:r>
          </w:p>
          <w:p w14:paraId="67C77C8E" w14:textId="79D4261D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6B0253C9" w14:textId="77777777" w:rsidR="00E024BD" w:rsidRPr="00B941FA" w:rsidRDefault="00E024BD" w:rsidP="00A118F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728" w:type="dxa"/>
          </w:tcPr>
          <w:p w14:paraId="4CFF78C2" w14:textId="4576257C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7FC882BD" w14:textId="77777777" w:rsidR="00E024BD" w:rsidRPr="00FB1E54" w:rsidRDefault="00E024BD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06F9609D" w14:textId="77777777" w:rsidR="00E024BD" w:rsidRPr="003860DF" w:rsidRDefault="00E024BD" w:rsidP="00042AAA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1937200D" w14:textId="12506CA5" w:rsidR="00E024BD" w:rsidRPr="00B941FA" w:rsidRDefault="00E024BD" w:rsidP="00042AAA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5CB74C74" w14:textId="77777777" w:rsidR="007869AB" w:rsidRDefault="00E024BD" w:rsidP="0080114D">
            <w:pPr>
              <w:spacing w:line="276" w:lineRule="auto"/>
              <w:rPr>
                <w:rFonts w:eastAsia="Times New Roman" w:cs="Calibri"/>
                <w:b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80114D">
              <w:rPr>
                <w:rFonts w:eastAsia="Times New Roman" w:cs="Calibri"/>
                <w:b/>
                <w:lang w:val="fi-FI"/>
              </w:rPr>
              <w:t xml:space="preserve">Bukti komplians </w:t>
            </w:r>
            <w:r w:rsidR="007869AB" w:rsidRPr="00B027AF">
              <w:rPr>
                <w:rFonts w:eastAsia="Times New Roman" w:cs="Calibri"/>
                <w:b/>
                <w:lang w:val="fi-FI"/>
              </w:rPr>
              <w:t>Amalan Perkilangan Baik (APB)</w:t>
            </w:r>
          </w:p>
          <w:p w14:paraId="68B52764" w14:textId="603B4447" w:rsidR="0080114D" w:rsidRPr="00B941FA" w:rsidRDefault="0080114D" w:rsidP="0080114D">
            <w:pPr>
              <w:spacing w:line="276" w:lineRule="auto"/>
              <w:rPr>
                <w:rFonts w:eastAsia="Times New Roman" w:cs="Calibri"/>
                <w:lang w:val="fi-FI"/>
              </w:rPr>
            </w:pPr>
            <w:r w:rsidRPr="00030530">
              <w:rPr>
                <w:rFonts w:eastAsia="Times New Roman" w:cs="Calibri"/>
                <w:lang w:val="fi-FI"/>
              </w:rPr>
              <w:t xml:space="preserve">     </w:t>
            </w:r>
            <w:r>
              <w:rPr>
                <w:rFonts w:eastAsia="Times New Roman" w:cs="Calibri"/>
                <w:lang w:val="fi-FI"/>
              </w:rPr>
              <w:t>Evidence of Good Manufacturing Practice (GMP) compliance</w:t>
            </w:r>
          </w:p>
          <w:p w14:paraId="17BDD065" w14:textId="02D730E2" w:rsidR="00E024BD" w:rsidRPr="00917E72" w:rsidRDefault="00E024BD" w:rsidP="00B027AF">
            <w:pPr>
              <w:tabs>
                <w:tab w:val="clear" w:pos="170"/>
                <w:tab w:val="left" w:pos="247"/>
              </w:tabs>
              <w:spacing w:line="276" w:lineRule="auto"/>
              <w:ind w:left="247" w:hanging="247"/>
              <w:jc w:val="both"/>
              <w:rPr>
                <w:rFonts w:eastAsia="Times New Roman" w:cs="Calibri"/>
                <w:lang w:val="fi-FI"/>
              </w:rPr>
            </w:pPr>
          </w:p>
        </w:tc>
      </w:tr>
    </w:tbl>
    <w:p w14:paraId="514E8827" w14:textId="77777777" w:rsidR="00CB63D3" w:rsidRPr="00B941FA" w:rsidRDefault="00CB63D3" w:rsidP="006A573F">
      <w:pPr>
        <w:tabs>
          <w:tab w:val="left" w:pos="1950"/>
        </w:tabs>
        <w:rPr>
          <w:rFonts w:cs="Calibri"/>
          <w:b/>
        </w:rPr>
      </w:pPr>
    </w:p>
    <w:p w14:paraId="03F7E680" w14:textId="302ABF77" w:rsidR="00CB63D3" w:rsidRPr="00B941FA" w:rsidRDefault="00382EAB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t xml:space="preserve">Lampiran </w:t>
      </w:r>
      <w:r w:rsidR="00E226EC">
        <w:rPr>
          <w:rFonts w:cs="Calibri"/>
          <w:b/>
        </w:rPr>
        <w:t>V6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750"/>
      </w:tblGrid>
      <w:tr w:rsidR="00E226EC" w:rsidRPr="00B941FA" w14:paraId="30582E9F" w14:textId="77777777" w:rsidTr="00E226EC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6EACCF55" w14:textId="1CF20B22" w:rsidR="00E226EC" w:rsidRPr="00B941FA" w:rsidRDefault="00E226EC">
            <w:pPr>
              <w:tabs>
                <w:tab w:val="left" w:pos="1950"/>
              </w:tabs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Penambahan kuantiti bagi </w:t>
            </w:r>
            <w:r w:rsidR="00603AB0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 baru</w:t>
            </w:r>
          </w:p>
          <w:p w14:paraId="769AEBE2" w14:textId="37DFA5D8" w:rsidR="00E226EC" w:rsidRPr="00B941FA" w:rsidRDefault="00E226EC" w:rsidP="00461C0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quantity for </w:t>
            </w:r>
            <w:r w:rsidR="00603AB0"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 xml:space="preserve">ew protocol </w:t>
            </w:r>
          </w:p>
        </w:tc>
      </w:tr>
      <w:tr w:rsidR="00E226EC" w:rsidRPr="00B941FA" w14:paraId="7D6B9BEB" w14:textId="77777777" w:rsidTr="00E226EC">
        <w:tc>
          <w:tcPr>
            <w:tcW w:w="2606" w:type="dxa"/>
            <w:shd w:val="clear" w:color="auto" w:fill="EEECE1"/>
          </w:tcPr>
          <w:p w14:paraId="45AB126B" w14:textId="5F4599F2" w:rsidR="00E226EC" w:rsidRPr="00B941FA" w:rsidRDefault="00E226EC" w:rsidP="00461C0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Nombor protokol asal yang telah diluluskan</w:t>
            </w:r>
          </w:p>
          <w:p w14:paraId="4EEE6045" w14:textId="5853D495" w:rsidR="00E226EC" w:rsidRPr="00B941FA" w:rsidRDefault="00E226EC" w:rsidP="00B027AF">
            <w:pPr>
              <w:spacing w:line="276" w:lineRule="auto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en-GB"/>
              </w:rPr>
              <w:t>Initially approved protocol number</w:t>
            </w:r>
          </w:p>
        </w:tc>
        <w:tc>
          <w:tcPr>
            <w:tcW w:w="6750" w:type="dxa"/>
          </w:tcPr>
          <w:p w14:paraId="29F02942" w14:textId="77777777" w:rsidR="00E226EC" w:rsidRPr="00B941FA" w:rsidRDefault="00E226EC" w:rsidP="00461C07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CA6292" w:rsidRPr="00B941FA" w14:paraId="131B471A" w14:textId="77777777" w:rsidTr="00E226EC">
        <w:tc>
          <w:tcPr>
            <w:tcW w:w="2606" w:type="dxa"/>
            <w:shd w:val="clear" w:color="auto" w:fill="EEECE1"/>
          </w:tcPr>
          <w:p w14:paraId="2EE3811C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Nombor protokol baru</w:t>
            </w:r>
          </w:p>
          <w:p w14:paraId="0E1D3F46" w14:textId="68DCCB56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New protocol number</w:t>
            </w:r>
          </w:p>
        </w:tc>
        <w:tc>
          <w:tcPr>
            <w:tcW w:w="6750" w:type="dxa"/>
          </w:tcPr>
          <w:p w14:paraId="13112092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CA6292" w:rsidRPr="00B941FA" w14:paraId="330CD4FC" w14:textId="77777777" w:rsidTr="00E226EC">
        <w:trPr>
          <w:trHeight w:val="620"/>
        </w:trPr>
        <w:tc>
          <w:tcPr>
            <w:tcW w:w="2606" w:type="dxa"/>
            <w:shd w:val="clear" w:color="auto" w:fill="EEECE1"/>
          </w:tcPr>
          <w:p w14:paraId="388FE8C8" w14:textId="55BFD39D" w:rsidR="00CA6292" w:rsidRDefault="005E356F" w:rsidP="00CA6292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>
              <w:rPr>
                <w:rFonts w:eastAsia="Times New Roman" w:cs="Calibri"/>
                <w:b/>
                <w:lang w:val="fi-FI"/>
              </w:rPr>
              <w:t xml:space="preserve">Senarai </w:t>
            </w:r>
            <w:r w:rsidR="00AA1C65">
              <w:rPr>
                <w:rFonts w:eastAsia="Times New Roman" w:cs="Calibri"/>
                <w:b/>
                <w:lang w:val="fi-FI"/>
              </w:rPr>
              <w:t>p</w:t>
            </w:r>
            <w:r w:rsidR="00CA6292" w:rsidRPr="00F167AC">
              <w:rPr>
                <w:rFonts w:eastAsia="Times New Roman" w:cs="Calibri"/>
                <w:b/>
                <w:lang w:val="fi-FI"/>
              </w:rPr>
              <w:t xml:space="preserve">roduk kajian </w:t>
            </w:r>
            <w:r w:rsidR="00AA1C65">
              <w:rPr>
                <w:rFonts w:eastAsia="Times New Roman" w:cs="Calibri"/>
                <w:b/>
                <w:lang w:val="fi-FI"/>
              </w:rPr>
              <w:t>yang terlibat dalam protokol baru</w:t>
            </w:r>
          </w:p>
          <w:p w14:paraId="53AD6870" w14:textId="3B2605ED" w:rsidR="00CA6292" w:rsidRPr="00F167AC" w:rsidRDefault="00CA6292" w:rsidP="00CA6292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 w:rsidRPr="00F167AC">
              <w:rPr>
                <w:rFonts w:eastAsia="Times New Roman" w:cs="Calibri"/>
                <w:b/>
                <w:lang w:val="fi-FI"/>
              </w:rPr>
              <w:t>(</w:t>
            </w:r>
            <w:r w:rsidR="00AA1C65">
              <w:rPr>
                <w:rFonts w:eastAsia="Times New Roman" w:cs="Calibri"/>
                <w:b/>
                <w:lang w:val="fi-FI"/>
              </w:rPr>
              <w:t xml:space="preserve">Nama </w:t>
            </w:r>
            <w:r w:rsidRPr="00F167AC">
              <w:rPr>
                <w:rFonts w:eastAsia="Times New Roman" w:cs="Calibri"/>
                <w:b/>
                <w:lang w:val="fi-FI"/>
              </w:rPr>
              <w:t>seperti</w:t>
            </w:r>
            <w:r w:rsidR="00AA1C65">
              <w:rPr>
                <w:rFonts w:eastAsia="Times New Roman" w:cs="Calibri"/>
                <w:b/>
                <w:lang w:val="fi-FI"/>
              </w:rPr>
              <w:t xml:space="preserve"> yang dicetak</w:t>
            </w:r>
            <w:r w:rsidRPr="00F167AC">
              <w:rPr>
                <w:rFonts w:eastAsia="Times New Roman" w:cs="Calibri"/>
                <w:b/>
                <w:lang w:val="fi-FI"/>
              </w:rPr>
              <w:t xml:space="preserve"> dalam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167AC">
              <w:rPr>
                <w:rFonts w:eastAsia="Times New Roman" w:cs="Calibri"/>
                <w:b/>
                <w:lang w:val="fi-FI"/>
              </w:rPr>
              <w:t>)</w:t>
            </w:r>
          </w:p>
          <w:p w14:paraId="3E8C6CC6" w14:textId="6D36F3CF" w:rsidR="00CA6292" w:rsidRPr="00B941FA" w:rsidRDefault="00AA1C65" w:rsidP="00AA1C65">
            <w:pPr>
              <w:spacing w:after="120" w:line="276" w:lineRule="auto"/>
              <w:rPr>
                <w:rFonts w:eastAsia="Times New Roman" w:cs="Calibri"/>
                <w:strike/>
                <w:lang w:val="fi-FI"/>
              </w:rPr>
            </w:pPr>
            <w:r>
              <w:rPr>
                <w:rFonts w:eastAsia="Times New Roman" w:cs="Calibri"/>
                <w:lang w:val="fi-FI"/>
              </w:rPr>
              <w:t xml:space="preserve">List </w:t>
            </w:r>
            <w:r w:rsidR="00CA6292">
              <w:rPr>
                <w:rFonts w:eastAsia="Times New Roman" w:cs="Calibri"/>
                <w:lang w:val="fi-FI"/>
              </w:rPr>
              <w:t>of IP</w:t>
            </w:r>
            <w:r>
              <w:rPr>
                <w:rFonts w:eastAsia="Times New Roman" w:cs="Calibri"/>
                <w:lang w:val="fi-FI"/>
              </w:rPr>
              <w:t xml:space="preserve"> involved in the new protocol </w:t>
            </w:r>
            <w:r w:rsidR="00CA6292" w:rsidRPr="00F167AC">
              <w:rPr>
                <w:rFonts w:eastAsia="Times New Roman" w:cs="Calibri"/>
                <w:lang w:val="fi-FI"/>
              </w:rPr>
              <w:t>(</w:t>
            </w:r>
            <w:r>
              <w:rPr>
                <w:rFonts w:eastAsia="Times New Roman" w:cs="Calibri"/>
                <w:lang w:val="fi-FI"/>
              </w:rPr>
              <w:t>Name as printed on</w:t>
            </w:r>
            <w:r w:rsidR="00CA6292" w:rsidRPr="00F167AC">
              <w:rPr>
                <w:rFonts w:eastAsia="Times New Roman" w:cs="Calibri"/>
                <w:lang w:val="fi-FI"/>
              </w:rPr>
              <w:t xml:space="preserve"> CTIL/CTX)</w:t>
            </w:r>
          </w:p>
        </w:tc>
        <w:tc>
          <w:tcPr>
            <w:tcW w:w="6750" w:type="dxa"/>
          </w:tcPr>
          <w:p w14:paraId="2C35CAD6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14:paraId="26B34497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14:paraId="465B2E52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CA6292" w:rsidRPr="00B941FA" w14:paraId="6332E655" w14:textId="77777777" w:rsidTr="00E226EC">
        <w:tc>
          <w:tcPr>
            <w:tcW w:w="2606" w:type="dxa"/>
            <w:shd w:val="clear" w:color="auto" w:fill="EEECE1"/>
          </w:tcPr>
          <w:p w14:paraId="2854ED94" w14:textId="62F28E08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Nombor </w:t>
            </w:r>
            <w:r>
              <w:rPr>
                <w:rFonts w:cs="Calibri"/>
                <w:b/>
              </w:rPr>
              <w:t>p</w:t>
            </w:r>
            <w:r w:rsidRPr="00B941FA">
              <w:rPr>
                <w:rFonts w:cs="Calibri"/>
                <w:b/>
              </w:rPr>
              <w:t>endaftaran National Medical Research Registry (NMRR)</w:t>
            </w:r>
          </w:p>
          <w:p w14:paraId="5D2B02EE" w14:textId="2F45A2B6" w:rsidR="00CA6292" w:rsidRPr="00B941FA" w:rsidRDefault="00CA6292" w:rsidP="00CA6292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NMRR </w:t>
            </w:r>
            <w:r>
              <w:rPr>
                <w:rFonts w:cs="Calibri"/>
              </w:rPr>
              <w:t>r</w:t>
            </w:r>
            <w:r w:rsidRPr="00B941FA">
              <w:rPr>
                <w:rFonts w:cs="Calibri"/>
              </w:rPr>
              <w:t>egistration ID</w:t>
            </w:r>
          </w:p>
        </w:tc>
        <w:tc>
          <w:tcPr>
            <w:tcW w:w="6750" w:type="dxa"/>
            <w:vAlign w:val="center"/>
          </w:tcPr>
          <w:p w14:paraId="197CC8E0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CA6292" w:rsidRPr="00B941FA" w14:paraId="54DC95F7" w14:textId="77777777" w:rsidTr="00E226EC">
        <w:tc>
          <w:tcPr>
            <w:tcW w:w="2606" w:type="dxa"/>
            <w:shd w:val="clear" w:color="auto" w:fill="EEECE1"/>
          </w:tcPr>
          <w:p w14:paraId="5065798D" w14:textId="2BFF4010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 penuh kajian klinikal</w:t>
            </w:r>
          </w:p>
          <w:p w14:paraId="5FF4EA37" w14:textId="3EC6AB0D" w:rsidR="00CA6292" w:rsidRPr="00B941FA" w:rsidRDefault="00CA6292" w:rsidP="00CA6292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Pr="00B941FA">
              <w:rPr>
                <w:rFonts w:cs="Calibri"/>
              </w:rPr>
              <w:t>trial</w:t>
            </w:r>
          </w:p>
        </w:tc>
        <w:tc>
          <w:tcPr>
            <w:tcW w:w="6750" w:type="dxa"/>
          </w:tcPr>
          <w:p w14:paraId="51CA3192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  <w:tr w:rsidR="00CA6292" w:rsidRPr="00B941FA" w14:paraId="08561EB8" w14:textId="77777777" w:rsidTr="00E226EC">
        <w:tc>
          <w:tcPr>
            <w:tcW w:w="2606" w:type="dxa"/>
            <w:shd w:val="clear" w:color="auto" w:fill="EEECE1"/>
          </w:tcPr>
          <w:p w14:paraId="08E11CFB" w14:textId="67FB36A6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Tajuk singkatan kajian klinikal, jika ada</w:t>
            </w:r>
          </w:p>
          <w:p w14:paraId="3F21911D" w14:textId="2E652898" w:rsidR="00CA6292" w:rsidRPr="00B941FA" w:rsidRDefault="00CA6292" w:rsidP="00CA6292">
            <w:pPr>
              <w:tabs>
                <w:tab w:val="left" w:pos="1950"/>
              </w:tabs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Abbreviated title of the trial, where available</w:t>
            </w:r>
          </w:p>
        </w:tc>
        <w:tc>
          <w:tcPr>
            <w:tcW w:w="6750" w:type="dxa"/>
          </w:tcPr>
          <w:p w14:paraId="05C8EDC4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  <w:tr w:rsidR="00CA6292" w:rsidRPr="00B941FA" w14:paraId="72C2A688" w14:textId="77777777" w:rsidTr="00E226EC">
        <w:tc>
          <w:tcPr>
            <w:tcW w:w="2606" w:type="dxa"/>
            <w:shd w:val="clear" w:color="auto" w:fill="EEECE1"/>
          </w:tcPr>
          <w:p w14:paraId="76F8BF67" w14:textId="75A1D7F1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Fasa</w:t>
            </w:r>
          </w:p>
          <w:p w14:paraId="3FD3D2EC" w14:textId="6206128E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Phase</w:t>
            </w:r>
          </w:p>
        </w:tc>
        <w:tc>
          <w:tcPr>
            <w:tcW w:w="6750" w:type="dxa"/>
          </w:tcPr>
          <w:p w14:paraId="3C4F6EFE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Human Pharmacology (Phase I)</w:t>
            </w:r>
          </w:p>
          <w:p w14:paraId="4E61D625" w14:textId="7F747755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lang w:val="ms-MY"/>
              </w:rPr>
              <w:t xml:space="preserve">First-in Human </w:t>
            </w:r>
          </w:p>
          <w:p w14:paraId="1A613B69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Bioequivalence study</w:t>
            </w:r>
          </w:p>
          <w:p w14:paraId="1F30E930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Other, please specify:</w:t>
            </w:r>
          </w:p>
          <w:p w14:paraId="326E9933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exploratory (Phase II)</w:t>
            </w:r>
          </w:p>
          <w:p w14:paraId="57F80D4C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confirmatory (Phase III)</w:t>
            </w:r>
          </w:p>
          <w:p w14:paraId="6222F94B" w14:textId="77777777" w:rsidR="00CA6292" w:rsidRPr="00B941FA" w:rsidRDefault="00CA6292" w:rsidP="00CA6292">
            <w:pPr>
              <w:tabs>
                <w:tab w:val="left" w:pos="1950"/>
              </w:tabs>
              <w:spacing w:after="120"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use (Phase IV)</w:t>
            </w:r>
          </w:p>
        </w:tc>
      </w:tr>
      <w:tr w:rsidR="00CA6292" w:rsidRPr="00B941FA" w14:paraId="1F9A5F8D" w14:textId="77777777" w:rsidTr="00E226EC">
        <w:tc>
          <w:tcPr>
            <w:tcW w:w="2606" w:type="dxa"/>
            <w:shd w:val="clear" w:color="auto" w:fill="EEECE1"/>
          </w:tcPr>
          <w:p w14:paraId="1382CBA1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Anggaran jangkamasa kajian klinikal</w:t>
            </w:r>
          </w:p>
          <w:p w14:paraId="1BCA9F7B" w14:textId="04EA4BB8" w:rsidR="00CA6292" w:rsidRPr="00B941FA" w:rsidRDefault="00CA6292" w:rsidP="00CA6292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Estimated duration of the clinical trial</w:t>
            </w:r>
          </w:p>
        </w:tc>
        <w:tc>
          <w:tcPr>
            <w:tcW w:w="6750" w:type="dxa"/>
          </w:tcPr>
          <w:p w14:paraId="4754E9CE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  <w:tr w:rsidR="00CA6292" w:rsidRPr="00B941FA" w14:paraId="28CA29FF" w14:textId="77777777" w:rsidTr="00E226EC">
        <w:tc>
          <w:tcPr>
            <w:tcW w:w="2606" w:type="dxa"/>
            <w:shd w:val="clear" w:color="auto" w:fill="EEECE1"/>
          </w:tcPr>
          <w:p w14:paraId="272429F9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Cadangan tarikh kajian bermula</w:t>
            </w:r>
          </w:p>
          <w:p w14:paraId="316B0D0D" w14:textId="77777777" w:rsidR="00CA6292" w:rsidRPr="00B941FA" w:rsidRDefault="00CA6292" w:rsidP="00CA6292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date of start of recruitment</w:t>
            </w:r>
          </w:p>
        </w:tc>
        <w:tc>
          <w:tcPr>
            <w:tcW w:w="6750" w:type="dxa"/>
          </w:tcPr>
          <w:p w14:paraId="72E07A8B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</w:p>
        </w:tc>
      </w:tr>
      <w:tr w:rsidR="00CA6292" w:rsidRPr="00B941FA" w14:paraId="2A5B47A0" w14:textId="77777777" w:rsidTr="00E226EC">
        <w:tc>
          <w:tcPr>
            <w:tcW w:w="9356" w:type="dxa"/>
            <w:gridSpan w:val="2"/>
            <w:shd w:val="clear" w:color="auto" w:fill="EEECE1"/>
          </w:tcPr>
          <w:p w14:paraId="6DC92979" w14:textId="7F2D0643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Tapak Kajian </w:t>
            </w:r>
            <w:r>
              <w:rPr>
                <w:rFonts w:cs="Calibri"/>
                <w:b/>
                <w:lang w:val="fi-FI"/>
              </w:rPr>
              <w:t>d</w:t>
            </w:r>
            <w:r w:rsidRPr="00B941FA">
              <w:rPr>
                <w:rFonts w:cs="Calibri"/>
                <w:b/>
                <w:lang w:val="fi-FI"/>
              </w:rPr>
              <w:t>i Malaysia</w:t>
            </w:r>
          </w:p>
          <w:p w14:paraId="5949080F" w14:textId="7D56442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Trial Site</w:t>
            </w:r>
            <w:r>
              <w:rPr>
                <w:rFonts w:cs="Calibri"/>
                <w:lang w:val="fi-FI"/>
              </w:rPr>
              <w:t>(s)</w:t>
            </w:r>
            <w:r w:rsidRPr="00B941FA">
              <w:rPr>
                <w:rFonts w:cs="Calibri"/>
                <w:lang w:val="fi-FI"/>
              </w:rPr>
              <w:t xml:space="preserve"> </w:t>
            </w:r>
            <w:r>
              <w:rPr>
                <w:rFonts w:cs="Calibri"/>
                <w:lang w:val="fi-FI"/>
              </w:rPr>
              <w:t>i</w:t>
            </w:r>
            <w:r w:rsidRPr="00B941FA">
              <w:rPr>
                <w:rFonts w:cs="Calibri"/>
                <w:lang w:val="fi-FI"/>
              </w:rPr>
              <w:t>n Malaysia</w:t>
            </w:r>
          </w:p>
          <w:p w14:paraId="61C70016" w14:textId="77777777" w:rsidR="00CA6292" w:rsidRPr="00B941FA" w:rsidRDefault="00CA6292" w:rsidP="00CA6292">
            <w:pPr>
              <w:spacing w:after="120" w:line="276" w:lineRule="auto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fi-FI"/>
              </w:rPr>
              <w:t>(repeat as needed for multiple sites in Malaysia)</w:t>
            </w:r>
          </w:p>
        </w:tc>
      </w:tr>
      <w:tr w:rsidR="00CA6292" w:rsidRPr="00B941FA" w14:paraId="5B744600" w14:textId="77777777" w:rsidTr="00E226EC">
        <w:tc>
          <w:tcPr>
            <w:tcW w:w="2606" w:type="dxa"/>
            <w:shd w:val="clear" w:color="auto" w:fill="EEECE1"/>
          </w:tcPr>
          <w:p w14:paraId="0B4B0ECE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tapak kajian</w:t>
            </w:r>
          </w:p>
          <w:p w14:paraId="5983AC35" w14:textId="77777777" w:rsidR="00CA6292" w:rsidRPr="00B941FA" w:rsidRDefault="00CA6292" w:rsidP="00CA6292">
            <w:pPr>
              <w:spacing w:after="120"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trial site</w:t>
            </w:r>
          </w:p>
        </w:tc>
        <w:tc>
          <w:tcPr>
            <w:tcW w:w="6750" w:type="dxa"/>
          </w:tcPr>
          <w:p w14:paraId="2B725003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09DCCBF9" w14:textId="77777777" w:rsidTr="00E226EC">
        <w:tc>
          <w:tcPr>
            <w:tcW w:w="2606" w:type="dxa"/>
            <w:shd w:val="clear" w:color="auto" w:fill="EEECE1"/>
          </w:tcPr>
          <w:p w14:paraId="3834A733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tapak kajian</w:t>
            </w:r>
          </w:p>
          <w:p w14:paraId="56FF1E33" w14:textId="77777777" w:rsidR="00CA6292" w:rsidRPr="00B941FA" w:rsidRDefault="00CA6292" w:rsidP="00CA6292">
            <w:pPr>
              <w:spacing w:after="120" w:line="276" w:lineRule="auto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trial site</w:t>
            </w:r>
          </w:p>
        </w:tc>
        <w:tc>
          <w:tcPr>
            <w:tcW w:w="6750" w:type="dxa"/>
          </w:tcPr>
          <w:p w14:paraId="14368018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240FC25C" w14:textId="77777777" w:rsidTr="00E226EC">
        <w:tc>
          <w:tcPr>
            <w:tcW w:w="2606" w:type="dxa"/>
            <w:shd w:val="clear" w:color="auto" w:fill="EEECE1"/>
          </w:tcPr>
          <w:p w14:paraId="1F6C8C76" w14:textId="77777777" w:rsidR="00CA6292" w:rsidRPr="00B941FA" w:rsidRDefault="00CA6292" w:rsidP="00CA6292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Nama penyelidik utama</w:t>
            </w:r>
          </w:p>
          <w:p w14:paraId="2255581F" w14:textId="2B677CEE" w:rsidR="00CA6292" w:rsidRPr="00B941FA" w:rsidRDefault="00CA6292" w:rsidP="00CA6292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Name of principal investigator</w:t>
            </w:r>
            <w:r>
              <w:rPr>
                <w:rFonts w:cs="Calibri"/>
              </w:rPr>
              <w:t xml:space="preserve"> (PI)</w:t>
            </w:r>
          </w:p>
        </w:tc>
        <w:tc>
          <w:tcPr>
            <w:tcW w:w="6750" w:type="dxa"/>
          </w:tcPr>
          <w:p w14:paraId="3F225B27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1A3BD02D" w14:textId="77777777" w:rsidTr="00E226EC">
        <w:tc>
          <w:tcPr>
            <w:tcW w:w="2606" w:type="dxa"/>
            <w:shd w:val="clear" w:color="auto" w:fill="EEECE1"/>
          </w:tcPr>
          <w:p w14:paraId="7E1BC0ED" w14:textId="47A06E3D" w:rsidR="00CA6292" w:rsidRPr="00374A42" w:rsidRDefault="00CA6292" w:rsidP="00CA6292">
            <w:pPr>
              <w:spacing w:line="276" w:lineRule="auto"/>
              <w:rPr>
                <w:rFonts w:cstheme="minorHAnsi"/>
                <w:b/>
                <w:vertAlign w:val="superscript"/>
                <w:lang w:val="fi-FI"/>
              </w:rPr>
            </w:pPr>
            <w:r>
              <w:rPr>
                <w:rFonts w:cstheme="minorHAnsi"/>
                <w:b/>
                <w:vertAlign w:val="superscript"/>
                <w:lang w:val="fi-FI"/>
              </w:rPr>
              <w:t>1</w:t>
            </w:r>
            <w:r w:rsidRPr="00382F02">
              <w:rPr>
                <w:rFonts w:cstheme="minorHAnsi"/>
                <w:b/>
                <w:lang w:val="fi-FI"/>
              </w:rPr>
              <w:t>Nombor kad pengenalan</w:t>
            </w:r>
            <w:r>
              <w:rPr>
                <w:rFonts w:cstheme="minorHAnsi"/>
                <w:b/>
                <w:lang w:val="fi-FI"/>
              </w:rPr>
              <w:t>/pasport</w:t>
            </w:r>
          </w:p>
          <w:p w14:paraId="4149344A" w14:textId="421BD00B" w:rsidR="00CA6292" w:rsidRPr="00B941FA" w:rsidRDefault="00CA6292" w:rsidP="00CA6292">
            <w:pPr>
              <w:shd w:val="clear" w:color="auto" w:fill="EEECE1"/>
              <w:spacing w:after="120" w:line="276" w:lineRule="auto"/>
              <w:rPr>
                <w:rFonts w:cs="Calibri"/>
                <w:lang w:val="fi-FI"/>
              </w:rPr>
            </w:pPr>
            <w:r>
              <w:rPr>
                <w:rFonts w:cs="Calibri"/>
                <w:vertAlign w:val="superscript"/>
                <w:lang w:val="fi-FI"/>
              </w:rPr>
              <w:t>1</w:t>
            </w:r>
            <w:r>
              <w:rPr>
                <w:rFonts w:cs="Calibri"/>
                <w:lang w:val="fi-FI"/>
              </w:rPr>
              <w:t xml:space="preserve">Identity card/passport </w:t>
            </w:r>
            <w:r w:rsidRPr="00382F02">
              <w:rPr>
                <w:rFonts w:cs="Calibri"/>
                <w:lang w:val="fi-FI"/>
              </w:rPr>
              <w:t>number</w:t>
            </w:r>
            <w:r w:rsidRPr="00B941FA" w:rsidDel="00221559">
              <w:rPr>
                <w:rFonts w:cs="Calibri"/>
                <w:b/>
              </w:rPr>
              <w:t xml:space="preserve"> </w:t>
            </w:r>
          </w:p>
        </w:tc>
        <w:tc>
          <w:tcPr>
            <w:tcW w:w="6750" w:type="dxa"/>
          </w:tcPr>
          <w:p w14:paraId="3067D3F9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5B595C00" w14:textId="77777777" w:rsidTr="00E226EC">
        <w:tc>
          <w:tcPr>
            <w:tcW w:w="2606" w:type="dxa"/>
            <w:shd w:val="clear" w:color="auto" w:fill="EEECE1"/>
          </w:tcPr>
          <w:p w14:paraId="3037A259" w14:textId="77777777" w:rsidR="00CA6292" w:rsidRDefault="00CA6292" w:rsidP="00CA6292">
            <w:pPr>
              <w:spacing w:line="276" w:lineRule="auto"/>
              <w:jc w:val="both"/>
              <w:rPr>
                <w:rFonts w:cstheme="minorHAnsi"/>
                <w:b/>
                <w:lang w:val="fi-FI"/>
              </w:rPr>
            </w:pPr>
            <w:r>
              <w:rPr>
                <w:rFonts w:cstheme="minorHAnsi"/>
                <w:b/>
                <w:lang w:val="fi-FI"/>
              </w:rPr>
              <w:t>Profil penyelidik utama</w:t>
            </w:r>
          </w:p>
          <w:p w14:paraId="0920FCC9" w14:textId="1DC23189" w:rsidR="00CA6292" w:rsidRPr="00382F02" w:rsidRDefault="00CA6292" w:rsidP="00CA6292">
            <w:pPr>
              <w:spacing w:line="276" w:lineRule="auto"/>
              <w:jc w:val="both"/>
              <w:rPr>
                <w:rFonts w:cstheme="minorHAnsi"/>
                <w:b/>
                <w:lang w:val="fi-FI"/>
              </w:rPr>
            </w:pPr>
            <w:r w:rsidRPr="00D22B80">
              <w:rPr>
                <w:rFonts w:cstheme="minorHAnsi"/>
                <w:lang w:val="fi-FI"/>
              </w:rPr>
              <w:t xml:space="preserve">Profile of </w:t>
            </w:r>
            <w:r>
              <w:rPr>
                <w:rFonts w:cstheme="minorHAnsi"/>
                <w:lang w:val="fi-FI"/>
              </w:rPr>
              <w:t xml:space="preserve">the </w:t>
            </w:r>
            <w:r>
              <w:rPr>
                <w:rFonts w:cstheme="minorHAnsi"/>
              </w:rPr>
              <w:t>PI</w:t>
            </w:r>
          </w:p>
        </w:tc>
        <w:tc>
          <w:tcPr>
            <w:tcW w:w="6750" w:type="dxa"/>
          </w:tcPr>
          <w:p w14:paraId="0347F226" w14:textId="77777777" w:rsidR="00CA6292" w:rsidRDefault="00CA6292" w:rsidP="00CA6292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Declaration of PI: (dd/mm/yyyy)</w:t>
            </w:r>
          </w:p>
          <w:p w14:paraId="7A215F89" w14:textId="77777777" w:rsidR="00CA6292" w:rsidRDefault="00CA6292" w:rsidP="00CA6292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Curriculum vitae: (dd/mm/yyyy)</w:t>
            </w:r>
          </w:p>
          <w:p w14:paraId="6D5B12C4" w14:textId="77777777" w:rsidR="00CA6292" w:rsidRDefault="00CA6292" w:rsidP="00CA6292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>
              <w:rPr>
                <w:rFonts w:cs="Calibri"/>
                <w:lang w:val="ms-MY"/>
              </w:rPr>
              <w:t xml:space="preserve"> </w:t>
            </w:r>
            <w:r>
              <w:rPr>
                <w:rFonts w:cstheme="minorHAnsi"/>
                <w:lang w:val="fi-FI"/>
              </w:rPr>
              <w:t>Good Clinical Practice (GCP) Certificate:</w:t>
            </w:r>
          </w:p>
          <w:p w14:paraId="59EBCDAE" w14:textId="77777777" w:rsidR="00CA6292" w:rsidRDefault="00CA6292" w:rsidP="00CA6292">
            <w:pPr>
              <w:spacing w:line="276" w:lineRule="auto"/>
              <w:jc w:val="both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     GCP Course Organiser :</w:t>
            </w:r>
          </w:p>
          <w:p w14:paraId="518E4E29" w14:textId="463E7C61" w:rsidR="00CA6292" w:rsidRPr="00C91449" w:rsidRDefault="00CA6292" w:rsidP="00CA6292">
            <w:pPr>
              <w:spacing w:after="120" w:line="276" w:lineRule="auto"/>
              <w:jc w:val="both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     Course Date : (dd/mm/yyyy)</w:t>
            </w:r>
          </w:p>
        </w:tc>
      </w:tr>
      <w:tr w:rsidR="00CA6292" w:rsidRPr="00B941FA" w14:paraId="07142F14" w14:textId="77777777" w:rsidTr="00E226EC">
        <w:tc>
          <w:tcPr>
            <w:tcW w:w="9356" w:type="dxa"/>
            <w:gridSpan w:val="2"/>
            <w:shd w:val="clear" w:color="auto" w:fill="EEECE1"/>
          </w:tcPr>
          <w:p w14:paraId="2F61DD2F" w14:textId="74E10201" w:rsidR="00CA6292" w:rsidRPr="006571F9" w:rsidRDefault="00CA6292" w:rsidP="00CA6292">
            <w:pPr>
              <w:shd w:val="clear" w:color="auto" w:fill="EEECE1" w:themeFill="background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</w:rPr>
            </w:pPr>
            <w:r w:rsidRPr="006571F9">
              <w:rPr>
                <w:rFonts w:asciiTheme="minorHAnsi" w:eastAsiaTheme="minorEastAsia" w:hAnsiTheme="minorHAnsi" w:cstheme="minorHAnsi"/>
                <w:b/>
              </w:rPr>
              <w:t>Maklumat penyelidik</w:t>
            </w:r>
          </w:p>
          <w:p w14:paraId="33F98947" w14:textId="586F1B54" w:rsidR="00CA6292" w:rsidRPr="00B941FA" w:rsidRDefault="00CA6292" w:rsidP="00CA6292">
            <w:pPr>
              <w:spacing w:after="200" w:line="276" w:lineRule="auto"/>
              <w:jc w:val="both"/>
              <w:rPr>
                <w:rFonts w:cs="Calibri"/>
                <w:lang w:val="fi-FI"/>
              </w:rPr>
            </w:pPr>
            <w:r w:rsidRPr="006571F9">
              <w:rPr>
                <w:rFonts w:asciiTheme="minorHAnsi" w:eastAsiaTheme="minorEastAsia" w:hAnsiTheme="minorHAnsi" w:cstheme="minorHAnsi"/>
              </w:rPr>
              <w:t>Contact details of investigator</w:t>
            </w:r>
          </w:p>
        </w:tc>
      </w:tr>
      <w:tr w:rsidR="00CA6292" w:rsidRPr="00B941FA" w14:paraId="641A9CC4" w14:textId="77777777" w:rsidTr="00E226EC">
        <w:tc>
          <w:tcPr>
            <w:tcW w:w="2606" w:type="dxa"/>
            <w:shd w:val="clear" w:color="auto" w:fill="EEECE1"/>
          </w:tcPr>
          <w:p w14:paraId="45E4C930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>Nombor telefon</w:t>
            </w:r>
          </w:p>
          <w:p w14:paraId="7506FF0A" w14:textId="77777777" w:rsidR="00CA6292" w:rsidRPr="00B941FA" w:rsidRDefault="00CA6292" w:rsidP="00CA6292">
            <w:pPr>
              <w:spacing w:after="200" w:line="276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6750" w:type="dxa"/>
          </w:tcPr>
          <w:p w14:paraId="28732336" w14:textId="77777777" w:rsidR="00CA6292" w:rsidRPr="00B941FA" w:rsidRDefault="00CA6292" w:rsidP="00CA6292">
            <w:pPr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49B6E1CA" w14:textId="77777777" w:rsidTr="00E226EC">
        <w:tc>
          <w:tcPr>
            <w:tcW w:w="2606" w:type="dxa"/>
            <w:shd w:val="clear" w:color="auto" w:fill="EEECE1"/>
          </w:tcPr>
          <w:p w14:paraId="0AAF915F" w14:textId="1A27108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  <w:b/>
              </w:rPr>
              <w:t xml:space="preserve">Alamat </w:t>
            </w:r>
            <w:r>
              <w:rPr>
                <w:rFonts w:cs="Calibri"/>
                <w:b/>
              </w:rPr>
              <w:t>e</w:t>
            </w:r>
            <w:r w:rsidRPr="00B941FA">
              <w:rPr>
                <w:rFonts w:cs="Calibri"/>
                <w:b/>
              </w:rPr>
              <w:t>mel</w:t>
            </w:r>
            <w:r w:rsidRPr="00B941FA">
              <w:rPr>
                <w:rFonts w:cs="Calibri"/>
              </w:rPr>
              <w:t xml:space="preserve"> </w:t>
            </w:r>
          </w:p>
          <w:p w14:paraId="0C68A874" w14:textId="77777777" w:rsidR="00CA6292" w:rsidRPr="00B941FA" w:rsidRDefault="00CA6292" w:rsidP="00CA6292">
            <w:pPr>
              <w:spacing w:after="120" w:line="276" w:lineRule="auto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E-mail address</w:t>
            </w:r>
          </w:p>
        </w:tc>
        <w:tc>
          <w:tcPr>
            <w:tcW w:w="6750" w:type="dxa"/>
          </w:tcPr>
          <w:p w14:paraId="261333CC" w14:textId="77777777" w:rsidR="00CA6292" w:rsidRPr="00B941FA" w:rsidRDefault="00CA6292" w:rsidP="00CA6292">
            <w:pPr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06D57A66" w14:textId="77777777" w:rsidTr="00E226EC">
        <w:tc>
          <w:tcPr>
            <w:tcW w:w="2606" w:type="dxa"/>
            <w:shd w:val="clear" w:color="auto" w:fill="EEECE1"/>
          </w:tcPr>
          <w:p w14:paraId="2526FBB5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Jumlah subjek yang dijangka</w:t>
            </w:r>
          </w:p>
          <w:p w14:paraId="639313E9" w14:textId="77777777" w:rsidR="00CA6292" w:rsidRPr="00B941FA" w:rsidRDefault="00CA6292" w:rsidP="00B027AF">
            <w:pPr>
              <w:spacing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Total number of subjects planned</w:t>
            </w:r>
          </w:p>
        </w:tc>
        <w:tc>
          <w:tcPr>
            <w:tcW w:w="6750" w:type="dxa"/>
          </w:tcPr>
          <w:p w14:paraId="1C6FC496" w14:textId="77777777" w:rsidR="00CA6292" w:rsidRPr="00B941FA" w:rsidRDefault="00CA6292" w:rsidP="00CA6292">
            <w:pPr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25A2FB1A" w14:textId="77777777" w:rsidTr="00E226EC">
        <w:tc>
          <w:tcPr>
            <w:tcW w:w="2606" w:type="dxa"/>
            <w:shd w:val="clear" w:color="auto" w:fill="EEECE1"/>
          </w:tcPr>
          <w:p w14:paraId="1A6568F4" w14:textId="2EE4EF13" w:rsidR="00CA6292" w:rsidRPr="00B941FA" w:rsidRDefault="00CA6292" w:rsidP="00CA6292">
            <w:pPr>
              <w:spacing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</w:t>
            </w:r>
            <w:r>
              <w:rPr>
                <w:rFonts w:cs="Calibri"/>
                <w:b/>
                <w:lang w:val="fi-FI"/>
              </w:rPr>
              <w:t>j</w:t>
            </w:r>
            <w:r w:rsidRPr="00B941FA">
              <w:rPr>
                <w:rFonts w:cs="Calibri"/>
                <w:b/>
                <w:lang w:val="fi-FI"/>
              </w:rPr>
              <w:t xml:space="preserve">awatankuasa </w:t>
            </w:r>
            <w:r>
              <w:rPr>
                <w:rFonts w:cs="Calibri"/>
                <w:b/>
                <w:lang w:val="fi-FI"/>
              </w:rPr>
              <w:t>e</w:t>
            </w:r>
            <w:r w:rsidRPr="00B941FA">
              <w:rPr>
                <w:rFonts w:cs="Calibri"/>
                <w:b/>
                <w:lang w:val="fi-FI"/>
              </w:rPr>
              <w:t>tika</w:t>
            </w:r>
          </w:p>
          <w:p w14:paraId="3F78078C" w14:textId="675CAB28" w:rsidR="00CA6292" w:rsidRPr="00B941FA" w:rsidRDefault="00CA6292" w:rsidP="00CA6292">
            <w:pPr>
              <w:spacing w:after="120" w:line="276" w:lineRule="auto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the </w:t>
            </w:r>
            <w:r>
              <w:rPr>
                <w:rFonts w:cs="Calibri"/>
                <w:lang w:val="fi-FI"/>
              </w:rPr>
              <w:t>e</w:t>
            </w:r>
            <w:r w:rsidRPr="00B941FA">
              <w:rPr>
                <w:rFonts w:cs="Calibri"/>
                <w:lang w:val="fi-FI"/>
              </w:rPr>
              <w:t xml:space="preserve">thics </w:t>
            </w:r>
            <w:r>
              <w:rPr>
                <w:rFonts w:cs="Calibri"/>
                <w:lang w:val="fi-FI"/>
              </w:rPr>
              <w:t>c</w:t>
            </w:r>
            <w:r w:rsidRPr="00B941FA">
              <w:rPr>
                <w:rFonts w:cs="Calibri"/>
                <w:lang w:val="fi-FI"/>
              </w:rPr>
              <w:t>ommittee</w:t>
            </w:r>
          </w:p>
        </w:tc>
        <w:tc>
          <w:tcPr>
            <w:tcW w:w="6750" w:type="dxa"/>
          </w:tcPr>
          <w:p w14:paraId="7AC65475" w14:textId="77777777" w:rsidR="00CA6292" w:rsidRPr="00B941FA" w:rsidRDefault="00CA6292" w:rsidP="00CA6292">
            <w:pPr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63E76242" w14:textId="77777777" w:rsidTr="00E226EC">
        <w:tc>
          <w:tcPr>
            <w:tcW w:w="2606" w:type="dxa"/>
            <w:shd w:val="clear" w:color="auto" w:fill="EEECE1"/>
          </w:tcPr>
          <w:p w14:paraId="0CA2F3AF" w14:textId="1AA239FF" w:rsidR="00CA6292" w:rsidRDefault="00CA6292" w:rsidP="00CA6292">
            <w:pPr>
              <w:spacing w:line="276" w:lineRule="auto"/>
              <w:rPr>
                <w:rFonts w:cs="Calibri"/>
                <w:b/>
                <w:lang w:val="sv-SE"/>
              </w:rPr>
            </w:pPr>
            <w:r>
              <w:rPr>
                <w:rFonts w:cs="Calibri"/>
                <w:b/>
                <w:lang w:val="sv-SE"/>
              </w:rPr>
              <w:t xml:space="preserve">Status kelulusan </w:t>
            </w:r>
            <w:r w:rsidRPr="00B941FA">
              <w:rPr>
                <w:rFonts w:cs="Calibri"/>
                <w:b/>
                <w:lang w:val="sv-SE"/>
              </w:rPr>
              <w:t>dari</w:t>
            </w:r>
            <w:r>
              <w:rPr>
                <w:rFonts w:cs="Calibri"/>
                <w:b/>
                <w:lang w:val="sv-SE"/>
              </w:rPr>
              <w:t xml:space="preserve">pada </w:t>
            </w:r>
          </w:p>
          <w:p w14:paraId="626B43A2" w14:textId="254364CA" w:rsidR="00CA6292" w:rsidRPr="00B941FA" w:rsidRDefault="00CA6292" w:rsidP="00CA6292">
            <w:pPr>
              <w:spacing w:line="276" w:lineRule="auto"/>
              <w:rPr>
                <w:rFonts w:cs="Calibri"/>
                <w:b/>
                <w:lang w:val="sv-SE"/>
              </w:rPr>
            </w:pPr>
            <w:r>
              <w:rPr>
                <w:rFonts w:cs="Calibri"/>
                <w:b/>
                <w:lang w:val="sv-SE"/>
              </w:rPr>
              <w:t>j</w:t>
            </w:r>
            <w:r w:rsidRPr="00B941FA">
              <w:rPr>
                <w:rFonts w:cs="Calibri"/>
                <w:b/>
                <w:lang w:val="sv-SE"/>
              </w:rPr>
              <w:t xml:space="preserve">awatankuasa </w:t>
            </w:r>
            <w:r>
              <w:rPr>
                <w:rFonts w:cs="Calibri"/>
                <w:b/>
                <w:lang w:val="sv-SE"/>
              </w:rPr>
              <w:t>e</w:t>
            </w:r>
            <w:r w:rsidRPr="00B941FA">
              <w:rPr>
                <w:rFonts w:cs="Calibri"/>
                <w:b/>
                <w:lang w:val="sv-SE"/>
              </w:rPr>
              <w:t>tika</w:t>
            </w:r>
          </w:p>
          <w:p w14:paraId="480E8D7F" w14:textId="0F666D2E" w:rsidR="00CA6292" w:rsidRPr="00B941FA" w:rsidRDefault="00CA6292" w:rsidP="00CA6292">
            <w:pPr>
              <w:spacing w:line="276" w:lineRule="auto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Ethics committe approval status</w:t>
            </w:r>
          </w:p>
          <w:p w14:paraId="71570D56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b/>
                <w:lang w:val="sv-SE"/>
              </w:rPr>
            </w:pPr>
          </w:p>
          <w:p w14:paraId="33A79208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  <w:tc>
          <w:tcPr>
            <w:tcW w:w="6750" w:type="dxa"/>
          </w:tcPr>
          <w:p w14:paraId="3E9A0510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To be requested</w:t>
            </w:r>
          </w:p>
          <w:p w14:paraId="35C10D95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Pending</w:t>
            </w:r>
          </w:p>
          <w:p w14:paraId="4A32CDA4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Given</w:t>
            </w:r>
          </w:p>
          <w:p w14:paraId="1A07F57B" w14:textId="3F0D79F7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If given, please specif</w:t>
            </w:r>
            <w:r w:rsidRPr="00B941FA">
              <w:rPr>
                <w:rFonts w:cs="Calibri"/>
                <w:lang w:val="fi-FI"/>
              </w:rPr>
              <w:t>y</w:t>
            </w:r>
            <w:r>
              <w:rPr>
                <w:rFonts w:cs="Calibri"/>
                <w:lang w:val="fi-FI"/>
              </w:rPr>
              <w:t>:</w:t>
            </w:r>
          </w:p>
          <w:p w14:paraId="3E612E8D" w14:textId="2617F7CE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Date of authorisation/opinion (dd/mm/yyyy):_ _/_ _/_ _ _ _</w:t>
            </w:r>
          </w:p>
          <w:p w14:paraId="314399E9" w14:textId="77777777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Authorisation accepted/ favourable opinion</w:t>
            </w:r>
          </w:p>
          <w:p w14:paraId="09744C73" w14:textId="77777777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Not accepted/ not favourable</w:t>
            </w:r>
          </w:p>
          <w:p w14:paraId="4DA59239" w14:textId="608D3A9B" w:rsidR="00CA6292" w:rsidRPr="00B941FA" w:rsidRDefault="00CA6292" w:rsidP="00CA6292">
            <w:pPr>
              <w:spacing w:after="120" w:line="276" w:lineRule="auto"/>
              <w:ind w:left="357"/>
              <w:jc w:val="both"/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R</w:t>
            </w:r>
            <w:r w:rsidRPr="00B941FA">
              <w:rPr>
                <w:rFonts w:cs="Calibri"/>
                <w:lang w:val="fi-FI"/>
              </w:rPr>
              <w:t>easons:_______________________________________</w:t>
            </w:r>
          </w:p>
        </w:tc>
      </w:tr>
      <w:tr w:rsidR="00CA6292" w:rsidRPr="00B941FA" w14:paraId="1B98663E" w14:textId="77777777" w:rsidTr="00E226EC">
        <w:tc>
          <w:tcPr>
            <w:tcW w:w="2606" w:type="dxa"/>
            <w:shd w:val="clear" w:color="auto" w:fill="EEECE1"/>
          </w:tcPr>
          <w:p w14:paraId="347FDEBA" w14:textId="2D7ADF37" w:rsidR="00CA6292" w:rsidRDefault="00CA6292" w:rsidP="00CA6292">
            <w:pPr>
              <w:rPr>
                <w:rFonts w:cs="Calibri"/>
                <w:b/>
                <w:lang w:val="sv-SE"/>
              </w:rPr>
            </w:pPr>
            <w:r>
              <w:rPr>
                <w:rFonts w:cs="Calibri"/>
                <w:b/>
                <w:vertAlign w:val="superscript"/>
                <w:lang w:val="sv-SE"/>
              </w:rPr>
              <w:t>2</w:t>
            </w:r>
            <w:r>
              <w:rPr>
                <w:rFonts w:cs="Calibri"/>
                <w:b/>
                <w:lang w:val="sv-SE"/>
              </w:rPr>
              <w:t>Status permohonan kepada badan regulatori (bagi kajian klinikal dijalankan di luar negara)</w:t>
            </w:r>
          </w:p>
          <w:p w14:paraId="28906315" w14:textId="5B1B517E" w:rsidR="00CA6292" w:rsidRPr="00B941FA" w:rsidRDefault="00CA6292" w:rsidP="00CA6292">
            <w:pPr>
              <w:rPr>
                <w:rFonts w:cs="Calibri"/>
                <w:b/>
                <w:lang w:val="sv-SE"/>
              </w:rPr>
            </w:pPr>
            <w:r>
              <w:rPr>
                <w:rFonts w:cs="Calibri"/>
                <w:vertAlign w:val="superscript"/>
                <w:lang w:val="sv-SE"/>
              </w:rPr>
              <w:t>2</w:t>
            </w:r>
            <w:r w:rsidRPr="00733EBE">
              <w:rPr>
                <w:rFonts w:cs="Calibri"/>
                <w:lang w:val="sv-SE"/>
              </w:rPr>
              <w:t>Regulato</w:t>
            </w:r>
            <w:r w:rsidRPr="00F23232">
              <w:rPr>
                <w:rFonts w:cs="Calibri"/>
                <w:lang w:val="sv-SE"/>
              </w:rPr>
              <w:t xml:space="preserve">ry </w:t>
            </w:r>
            <w:r>
              <w:rPr>
                <w:rFonts w:cs="Calibri"/>
                <w:lang w:val="sv-SE"/>
              </w:rPr>
              <w:t xml:space="preserve">authority application </w:t>
            </w:r>
            <w:r w:rsidRPr="00F23232">
              <w:rPr>
                <w:rFonts w:cs="Calibri"/>
                <w:lang w:val="sv-SE"/>
              </w:rPr>
              <w:t>status (</w:t>
            </w:r>
            <w:r>
              <w:rPr>
                <w:rFonts w:cs="Calibri"/>
                <w:lang w:val="sv-SE"/>
              </w:rPr>
              <w:t xml:space="preserve">for clinical study conducted outside of Malaysia) </w:t>
            </w:r>
          </w:p>
        </w:tc>
        <w:tc>
          <w:tcPr>
            <w:tcW w:w="6750" w:type="dxa"/>
          </w:tcPr>
          <w:p w14:paraId="4635EA7B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To be requested</w:t>
            </w:r>
          </w:p>
          <w:p w14:paraId="1D713FF6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Pending</w:t>
            </w:r>
          </w:p>
          <w:p w14:paraId="1CAF7A97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Given</w:t>
            </w:r>
          </w:p>
          <w:p w14:paraId="12FEAB81" w14:textId="5173F13A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If given, please specif</w:t>
            </w:r>
            <w:r w:rsidRPr="00B941FA">
              <w:rPr>
                <w:rFonts w:cs="Calibri"/>
                <w:lang w:val="fi-FI"/>
              </w:rPr>
              <w:t>y</w:t>
            </w:r>
            <w:r>
              <w:rPr>
                <w:rFonts w:cs="Calibri"/>
                <w:lang w:val="fi-FI"/>
              </w:rPr>
              <w:t>:</w:t>
            </w:r>
          </w:p>
          <w:p w14:paraId="4F0633A0" w14:textId="32827F62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Date of authorisation/opinion (dd/mm/yyyy):_ _/_ _/_ _ _ _</w:t>
            </w:r>
          </w:p>
          <w:p w14:paraId="3BF77112" w14:textId="77777777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Authorisation accepted/ favourable opinion</w:t>
            </w:r>
          </w:p>
          <w:p w14:paraId="1EB98141" w14:textId="77777777" w:rsidR="00CA6292" w:rsidRPr="00B941FA" w:rsidRDefault="00CA6292" w:rsidP="00CA6292">
            <w:pPr>
              <w:spacing w:line="276" w:lineRule="auto"/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Not accepted/ not favourable</w:t>
            </w:r>
          </w:p>
          <w:p w14:paraId="4DA0598D" w14:textId="2EC0C5DD" w:rsidR="00CA6292" w:rsidRPr="00B941FA" w:rsidRDefault="00CA6292" w:rsidP="00CA6292">
            <w:pPr>
              <w:spacing w:after="120" w:line="276" w:lineRule="auto"/>
              <w:jc w:val="both"/>
              <w:rPr>
                <w:rFonts w:cs="Calibri"/>
                <w:lang w:val="ms-MY"/>
              </w:rPr>
            </w:pPr>
            <w:r>
              <w:rPr>
                <w:rFonts w:cs="Calibri"/>
                <w:lang w:val="fi-FI"/>
              </w:rPr>
              <w:t>R</w:t>
            </w:r>
            <w:r w:rsidRPr="00B941FA">
              <w:rPr>
                <w:rFonts w:cs="Calibri"/>
                <w:lang w:val="fi-FI"/>
              </w:rPr>
              <w:t>easons:_______________________________________</w:t>
            </w:r>
          </w:p>
        </w:tc>
      </w:tr>
      <w:tr w:rsidR="00CA6292" w:rsidRPr="00B941FA" w14:paraId="23DD20FC" w14:textId="77777777" w:rsidTr="00E226EC">
        <w:tc>
          <w:tcPr>
            <w:tcW w:w="9356" w:type="dxa"/>
            <w:gridSpan w:val="2"/>
            <w:shd w:val="clear" w:color="auto" w:fill="EEECE1"/>
          </w:tcPr>
          <w:p w14:paraId="00E1A914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Status permohonan kajian klinikal di negara-negara lain</w:t>
            </w:r>
          </w:p>
          <w:p w14:paraId="6C2007EE" w14:textId="77777777" w:rsidR="00CA6292" w:rsidRPr="00B941FA" w:rsidRDefault="00CA6292" w:rsidP="00CA6292">
            <w:pPr>
              <w:spacing w:after="120" w:line="276" w:lineRule="auto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lang w:val="fi-FI"/>
              </w:rPr>
              <w:t>Clinical trial application status in the other countries</w:t>
            </w:r>
          </w:p>
        </w:tc>
      </w:tr>
      <w:tr w:rsidR="00CA6292" w:rsidRPr="00B941FA" w14:paraId="64E4BDB7" w14:textId="77777777" w:rsidTr="00E226EC">
        <w:tc>
          <w:tcPr>
            <w:tcW w:w="2606" w:type="dxa"/>
            <w:shd w:val="clear" w:color="auto" w:fill="EEECE1"/>
          </w:tcPr>
          <w:p w14:paraId="48CB937B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Belum dikemukakan</w:t>
            </w:r>
          </w:p>
          <w:p w14:paraId="3C90E213" w14:textId="16EDC0F6" w:rsidR="00CA6292" w:rsidRPr="00603AB0" w:rsidRDefault="00CA6292" w:rsidP="00CA6292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Pending submission</w:t>
            </w:r>
          </w:p>
        </w:tc>
        <w:tc>
          <w:tcPr>
            <w:tcW w:w="6750" w:type="dxa"/>
          </w:tcPr>
          <w:p w14:paraId="1D3DBF68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b/>
                <w:lang w:val="fr-FR"/>
              </w:rPr>
            </w:pPr>
          </w:p>
        </w:tc>
      </w:tr>
      <w:tr w:rsidR="00CA6292" w:rsidRPr="00B941FA" w14:paraId="6F7ECB4E" w14:textId="77777777" w:rsidTr="00E226EC">
        <w:tc>
          <w:tcPr>
            <w:tcW w:w="2606" w:type="dxa"/>
            <w:shd w:val="clear" w:color="auto" w:fill="EEECE1"/>
          </w:tcPr>
          <w:p w14:paraId="0DE0E739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Dikemukakan</w:t>
            </w:r>
          </w:p>
          <w:p w14:paraId="08132823" w14:textId="77777777" w:rsidR="00CA6292" w:rsidRPr="00B941FA" w:rsidRDefault="00CA6292" w:rsidP="00CA6292">
            <w:pPr>
              <w:spacing w:after="120" w:line="276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Submitted</w:t>
            </w:r>
          </w:p>
        </w:tc>
        <w:tc>
          <w:tcPr>
            <w:tcW w:w="6750" w:type="dxa"/>
          </w:tcPr>
          <w:p w14:paraId="61F7838E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fi-FI"/>
              </w:rPr>
            </w:pPr>
          </w:p>
        </w:tc>
      </w:tr>
      <w:tr w:rsidR="00CA6292" w:rsidRPr="00B941FA" w14:paraId="65BBA4A2" w14:textId="77777777" w:rsidTr="00E226EC">
        <w:tc>
          <w:tcPr>
            <w:tcW w:w="2606" w:type="dxa"/>
            <w:shd w:val="clear" w:color="auto" w:fill="EEECE1"/>
          </w:tcPr>
          <w:p w14:paraId="361F100E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Lulus</w:t>
            </w:r>
          </w:p>
          <w:p w14:paraId="60B7B0A4" w14:textId="77777777" w:rsidR="00CA6292" w:rsidRPr="00B941FA" w:rsidRDefault="00CA6292" w:rsidP="00CA6292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Approved</w:t>
            </w:r>
          </w:p>
        </w:tc>
        <w:tc>
          <w:tcPr>
            <w:tcW w:w="6750" w:type="dxa"/>
          </w:tcPr>
          <w:p w14:paraId="02006F54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ms-MY"/>
              </w:rPr>
            </w:pPr>
          </w:p>
        </w:tc>
      </w:tr>
      <w:tr w:rsidR="00CA6292" w:rsidRPr="00B941FA" w14:paraId="533DAADC" w14:textId="77777777" w:rsidTr="00E226EC">
        <w:tc>
          <w:tcPr>
            <w:tcW w:w="2606" w:type="dxa"/>
            <w:shd w:val="clear" w:color="auto" w:fill="EEECE1"/>
          </w:tcPr>
          <w:p w14:paraId="409A9E28" w14:textId="77777777" w:rsidR="00CA6292" w:rsidRPr="00B941FA" w:rsidRDefault="00CA6292" w:rsidP="00CA6292">
            <w:pPr>
              <w:spacing w:line="276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Ditolak</w:t>
            </w:r>
          </w:p>
          <w:p w14:paraId="06B2298B" w14:textId="77777777" w:rsidR="00CA6292" w:rsidRPr="00B941FA" w:rsidRDefault="00CA6292" w:rsidP="00CA6292">
            <w:pPr>
              <w:spacing w:after="120" w:line="276" w:lineRule="auto"/>
              <w:rPr>
                <w:rFonts w:cs="Calibri"/>
              </w:rPr>
            </w:pPr>
            <w:r w:rsidRPr="00B941FA">
              <w:rPr>
                <w:rFonts w:cs="Calibri"/>
              </w:rPr>
              <w:t>Refused</w:t>
            </w:r>
          </w:p>
        </w:tc>
        <w:tc>
          <w:tcPr>
            <w:tcW w:w="6750" w:type="dxa"/>
          </w:tcPr>
          <w:p w14:paraId="7BF07822" w14:textId="77777777" w:rsidR="00CA6292" w:rsidRPr="00B941FA" w:rsidRDefault="00CA6292" w:rsidP="00CA6292">
            <w:pPr>
              <w:spacing w:line="276" w:lineRule="auto"/>
              <w:jc w:val="both"/>
              <w:rPr>
                <w:rFonts w:cs="Calibri"/>
                <w:lang w:val="ms-MY"/>
              </w:rPr>
            </w:pPr>
          </w:p>
        </w:tc>
      </w:tr>
      <w:tr w:rsidR="00CA6292" w:rsidRPr="00B941FA" w14:paraId="2E795E99" w14:textId="77777777" w:rsidTr="00E226EC">
        <w:tc>
          <w:tcPr>
            <w:tcW w:w="9356" w:type="dxa"/>
            <w:gridSpan w:val="2"/>
            <w:shd w:val="clear" w:color="auto" w:fill="EEECE1"/>
          </w:tcPr>
          <w:p w14:paraId="7FAA728B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Penambahan kuantiti produk</w:t>
            </w:r>
          </w:p>
          <w:p w14:paraId="1C0CB49B" w14:textId="663F40EA" w:rsidR="00CA6292" w:rsidRPr="00733EBE" w:rsidRDefault="00CA6292" w:rsidP="00CA6292">
            <w:pPr>
              <w:spacing w:after="120" w:line="276" w:lineRule="auto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</w:tr>
      <w:tr w:rsidR="00CA6292" w:rsidRPr="00B941FA" w14:paraId="6D0ACC56" w14:textId="77777777" w:rsidTr="00E226EC">
        <w:tc>
          <w:tcPr>
            <w:tcW w:w="2606" w:type="dxa"/>
            <w:shd w:val="clear" w:color="auto" w:fill="EEECE1"/>
          </w:tcPr>
          <w:p w14:paraId="7F76E3FD" w14:textId="5989F60C" w:rsidR="00CA6292" w:rsidRPr="00B941FA" w:rsidRDefault="00CA6292" w:rsidP="00CA6292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>
              <w:rPr>
                <w:rFonts w:eastAsia="Times New Roman" w:cs="Calibri"/>
                <w:b/>
                <w:lang w:val="fi-FI"/>
              </w:rPr>
              <w:t>t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apak </w:t>
            </w:r>
            <w:r>
              <w:rPr>
                <w:rFonts w:eastAsia="Times New Roman" w:cs="Calibri"/>
                <w:b/>
                <w:lang w:val="fi-FI"/>
              </w:rPr>
              <w:t>k</w:t>
            </w:r>
            <w:r w:rsidRPr="00B941FA">
              <w:rPr>
                <w:rFonts w:eastAsia="Times New Roman" w:cs="Calibri"/>
                <w:b/>
                <w:lang w:val="fi-FI"/>
              </w:rPr>
              <w:t>ajian</w:t>
            </w:r>
          </w:p>
          <w:p w14:paraId="4457DA82" w14:textId="58859F7F" w:rsidR="00CA6292" w:rsidRPr="00733EBE" w:rsidRDefault="00CA6292" w:rsidP="00CA6292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</w:p>
        </w:tc>
        <w:tc>
          <w:tcPr>
            <w:tcW w:w="6750" w:type="dxa"/>
          </w:tcPr>
          <w:p w14:paraId="7966850A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CA6292" w:rsidRPr="00B941FA" w14:paraId="18E75E28" w14:textId="77777777" w:rsidTr="00E226EC">
        <w:tc>
          <w:tcPr>
            <w:tcW w:w="2606" w:type="dxa"/>
            <w:shd w:val="clear" w:color="auto" w:fill="EEECE1"/>
          </w:tcPr>
          <w:p w14:paraId="14AC9168" w14:textId="3C307AF2" w:rsidR="00CA6292" w:rsidRPr="00B941FA" w:rsidRDefault="00CA6292" w:rsidP="00CA6292">
            <w:pPr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Nama produk</w:t>
            </w:r>
          </w:p>
          <w:p w14:paraId="79CF275C" w14:textId="6675A0AE" w:rsidR="00CA6292" w:rsidRPr="00733EBE" w:rsidRDefault="00CA6292" w:rsidP="00CA6292">
            <w:pPr>
              <w:spacing w:after="120"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6750" w:type="dxa"/>
          </w:tcPr>
          <w:p w14:paraId="1B25EC4F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CA6292" w:rsidRPr="00B941FA" w14:paraId="320AF445" w14:textId="77777777" w:rsidTr="00E226EC">
        <w:tc>
          <w:tcPr>
            <w:tcW w:w="2606" w:type="dxa"/>
            <w:shd w:val="clear" w:color="auto" w:fill="EEECE1"/>
          </w:tcPr>
          <w:p w14:paraId="36D13C38" w14:textId="49A8FFB3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Tambahan kuantiti diperlukan</w:t>
            </w:r>
          </w:p>
          <w:p w14:paraId="5F90CA62" w14:textId="3E61BB96" w:rsidR="00CA6292" w:rsidRPr="00603AB0" w:rsidRDefault="00CA6292" w:rsidP="00CA6292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Additional quantity required</w:t>
            </w:r>
          </w:p>
        </w:tc>
        <w:tc>
          <w:tcPr>
            <w:tcW w:w="6750" w:type="dxa"/>
          </w:tcPr>
          <w:p w14:paraId="50B1049E" w14:textId="77777777" w:rsidR="00CA6292" w:rsidRPr="00B941FA" w:rsidRDefault="00CA6292" w:rsidP="00CA6292">
            <w:pPr>
              <w:tabs>
                <w:tab w:val="left" w:pos="1950"/>
              </w:tabs>
              <w:rPr>
                <w:rFonts w:eastAsia="Times New Roman" w:cs="Calibri"/>
                <w:strike/>
                <w:lang w:val="en-MY"/>
              </w:rPr>
            </w:pPr>
          </w:p>
        </w:tc>
      </w:tr>
      <w:tr w:rsidR="00CA6292" w:rsidRPr="00B941FA" w14:paraId="4301E1F7" w14:textId="77777777" w:rsidTr="00E226EC">
        <w:trPr>
          <w:trHeight w:val="6407"/>
        </w:trPr>
        <w:tc>
          <w:tcPr>
            <w:tcW w:w="2606" w:type="dxa"/>
            <w:shd w:val="clear" w:color="auto" w:fill="EEECE1"/>
          </w:tcPr>
          <w:p w14:paraId="4FDE60F0" w14:textId="24F4AF92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2139A8F0" w14:textId="62C0D41F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3C12B92F" w14:textId="77777777" w:rsidR="00CA6292" w:rsidRPr="00B941FA" w:rsidRDefault="00CA6292" w:rsidP="00CA6292">
            <w:pPr>
              <w:jc w:val="center"/>
              <w:rPr>
                <w:rFonts w:cs="Calibri"/>
                <w:b/>
                <w:lang w:val="sv-SE"/>
              </w:rPr>
            </w:pPr>
          </w:p>
        </w:tc>
        <w:tc>
          <w:tcPr>
            <w:tcW w:w="6750" w:type="dxa"/>
          </w:tcPr>
          <w:p w14:paraId="1D425492" w14:textId="7034491A" w:rsidR="00CA6292" w:rsidRPr="00FB1E54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14B31D3D" w14:textId="77777777" w:rsidR="00CA6292" w:rsidRPr="00FB1E54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08A61C96" w14:textId="77777777" w:rsidR="00CA6292" w:rsidRPr="003860DF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67A36A26" w14:textId="77777777" w:rsidR="00CA6292" w:rsidRPr="00042AA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0C63C298" w14:textId="76EE0766" w:rsidR="00CA6292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F167AC">
              <w:rPr>
                <w:rFonts w:cs="Calibri"/>
                <w:b/>
                <w:i/>
                <w:lang w:val="ms-MY"/>
              </w:rPr>
              <w:t>Letter of Authorisation, if applicable</w:t>
            </w:r>
          </w:p>
          <w:p w14:paraId="249ED156" w14:textId="41251056" w:rsidR="00CA6292" w:rsidRPr="00F167AC" w:rsidRDefault="00CA6292" w:rsidP="00CA6292">
            <w:pPr>
              <w:tabs>
                <w:tab w:val="clear" w:pos="170"/>
                <w:tab w:val="left" w:pos="266"/>
                <w:tab w:val="left" w:pos="1950"/>
              </w:tabs>
              <w:spacing w:line="276" w:lineRule="auto"/>
              <w:ind w:firstLine="266"/>
              <w:rPr>
                <w:rFonts w:cs="Calibri"/>
                <w:lang w:val="ms-MY"/>
              </w:rPr>
            </w:pPr>
            <w:r w:rsidRPr="00F167AC">
              <w:rPr>
                <w:rFonts w:cs="Calibri"/>
                <w:i/>
                <w:lang w:val="ms-MY"/>
              </w:rPr>
              <w:t xml:space="preserve">Letter of Authorisation, </w:t>
            </w:r>
            <w:r w:rsidRPr="00F167AC">
              <w:rPr>
                <w:rFonts w:cs="Calibri"/>
                <w:lang w:val="ms-MY"/>
              </w:rPr>
              <w:t>jika berkaitan</w:t>
            </w:r>
          </w:p>
          <w:p w14:paraId="2DCD01AF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Protokol kajian klinikal</w:t>
            </w:r>
          </w:p>
          <w:p w14:paraId="33ECA8EC" w14:textId="2BFF35F9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Clinical trial protocol</w:t>
            </w:r>
          </w:p>
          <w:p w14:paraId="6A2CF165" w14:textId="1CCFCA3B" w:rsidR="00CA6292" w:rsidRPr="00B941FA" w:rsidRDefault="00CA6292" w:rsidP="00CA6292">
            <w:pPr>
              <w:spacing w:line="276" w:lineRule="auto"/>
              <w:ind w:left="266" w:hanging="266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Pengakuan asal daripada penyelidik</w:t>
            </w:r>
            <w:r>
              <w:rPr>
                <w:rFonts w:eastAsia="Times New Roman" w:cs="Calibri"/>
                <w:b/>
                <w:lang w:val="fi-FI"/>
              </w:rPr>
              <w:t xml:space="preserve"> utama bagi setiap tapak </w:t>
            </w:r>
            <w:r w:rsidRPr="00B941FA">
              <w:rPr>
                <w:rFonts w:eastAsia="Times New Roman" w:cs="Calibri"/>
                <w:b/>
                <w:lang w:val="fi-FI"/>
              </w:rPr>
              <w:t>penyelidikan</w:t>
            </w:r>
          </w:p>
          <w:p w14:paraId="5935A806" w14:textId="1D3E4A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 xml:space="preserve">Original </w:t>
            </w:r>
            <w:r>
              <w:rPr>
                <w:rFonts w:eastAsia="Times New Roman" w:cs="Calibri"/>
                <w:lang w:val="fi-FI"/>
              </w:rPr>
              <w:t>d</w:t>
            </w:r>
            <w:r w:rsidRPr="00B941FA">
              <w:rPr>
                <w:rFonts w:eastAsia="Times New Roman" w:cs="Calibri"/>
                <w:lang w:val="fi-FI"/>
              </w:rPr>
              <w:t xml:space="preserve">eclaration by </w:t>
            </w:r>
            <w:r>
              <w:rPr>
                <w:rFonts w:eastAsia="Times New Roman" w:cs="Calibri"/>
                <w:lang w:val="fi-FI"/>
              </w:rPr>
              <w:t>PI</w:t>
            </w:r>
            <w:r w:rsidRPr="00B941FA">
              <w:rPr>
                <w:rFonts w:eastAsia="Times New Roman" w:cs="Calibri"/>
                <w:lang w:val="fi-FI"/>
              </w:rPr>
              <w:t xml:space="preserve"> for</w:t>
            </w:r>
            <w:r>
              <w:rPr>
                <w:rFonts w:eastAsia="Times New Roman" w:cs="Calibri"/>
                <w:lang w:val="fi-FI"/>
              </w:rPr>
              <w:t xml:space="preserve"> each</w:t>
            </w:r>
            <w:r w:rsidRPr="00B941FA">
              <w:rPr>
                <w:rFonts w:eastAsia="Times New Roman" w:cs="Calibri"/>
                <w:lang w:val="fi-FI"/>
              </w:rPr>
              <w:t xml:space="preserve"> trial site</w:t>
            </w:r>
          </w:p>
          <w:p w14:paraId="7A7BE370" w14:textId="77777777" w:rsidR="00CA6292" w:rsidRPr="00B941FA" w:rsidRDefault="00CA6292" w:rsidP="00CA6292">
            <w:pPr>
              <w:spacing w:line="276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Sijil GCP bagi penyelidik utama</w:t>
            </w:r>
          </w:p>
          <w:p w14:paraId="7DD14A27" w14:textId="37877B31" w:rsidR="00CA6292" w:rsidRPr="00B941FA" w:rsidRDefault="00CA6292" w:rsidP="00CA6292">
            <w:pPr>
              <w:tabs>
                <w:tab w:val="left" w:pos="1950"/>
              </w:tabs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bCs/>
                <w:lang w:val="en-GB"/>
              </w:rPr>
              <w:t xml:space="preserve">GCP certificate for </w:t>
            </w:r>
            <w:r>
              <w:rPr>
                <w:rFonts w:eastAsia="Times New Roman" w:cs="Calibri"/>
                <w:bCs/>
                <w:lang w:val="en-GB"/>
              </w:rPr>
              <w:t>the PI</w:t>
            </w:r>
          </w:p>
          <w:p w14:paraId="6116ADC8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r w:rsidRPr="00B941FA">
              <w:rPr>
                <w:rFonts w:eastAsia="Times New Roman" w:cs="Calibri"/>
                <w:b/>
                <w:lang w:val="en-GB"/>
              </w:rPr>
              <w:t>kurikulum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bagi penyelidik utama</w:t>
            </w:r>
          </w:p>
          <w:p w14:paraId="3E15B5FC" w14:textId="78EB64B3" w:rsidR="00CA6292" w:rsidRPr="00B941FA" w:rsidRDefault="00CA6292" w:rsidP="00CA6292">
            <w:pPr>
              <w:spacing w:line="276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>
              <w:rPr>
                <w:rFonts w:eastAsia="Times New Roman" w:cs="Calibri"/>
                <w:i/>
                <w:lang w:val="sv-SE"/>
              </w:rPr>
              <w:t>Curriculum Vitae (</w:t>
            </w:r>
            <w:r w:rsidRPr="00B941FA">
              <w:rPr>
                <w:rFonts w:eastAsia="Times New Roman" w:cs="Calibri"/>
                <w:lang w:val="sv-SE"/>
              </w:rPr>
              <w:t>CV</w:t>
            </w:r>
            <w:r>
              <w:rPr>
                <w:rFonts w:eastAsia="Times New Roman" w:cs="Calibri"/>
                <w:lang w:val="sv-SE"/>
              </w:rPr>
              <w:t>)</w:t>
            </w:r>
            <w:r w:rsidRPr="00B941FA">
              <w:rPr>
                <w:rFonts w:eastAsia="Times New Roman" w:cs="Calibri"/>
                <w:lang w:val="sv-SE"/>
              </w:rPr>
              <w:t xml:space="preserve"> for </w:t>
            </w:r>
            <w:r>
              <w:rPr>
                <w:rFonts w:eastAsia="Times New Roman" w:cs="Calibri"/>
                <w:lang w:val="sv-SE"/>
              </w:rPr>
              <w:t>the PI</w:t>
            </w:r>
          </w:p>
          <w:p w14:paraId="15FDA979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14:paraId="3F5B320B" w14:textId="662E1E64" w:rsidR="00CA6292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Calculation </w:t>
            </w:r>
            <w:r>
              <w:rPr>
                <w:rFonts w:cs="Calibri"/>
                <w:lang w:val="ms-MY"/>
              </w:rPr>
              <w:t>of quantity</w:t>
            </w:r>
          </w:p>
          <w:p w14:paraId="058276CA" w14:textId="24029894" w:rsidR="00CA6292" w:rsidRPr="004E35CC" w:rsidRDefault="00CA6292" w:rsidP="00CA6292">
            <w:pPr>
              <w:tabs>
                <w:tab w:val="left" w:pos="1950"/>
              </w:tabs>
              <w:ind w:left="266" w:hanging="266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cs="Calibri"/>
                <w:b/>
                <w:lang w:val="ms-MY"/>
              </w:rPr>
              <w:t>Borang persetujuan termaklum (versi asal sahaja</w:t>
            </w:r>
            <w:r>
              <w:rPr>
                <w:rFonts w:cs="Calibri"/>
                <w:b/>
                <w:lang w:val="ms-MY"/>
              </w:rPr>
              <w:t>)</w:t>
            </w:r>
          </w:p>
          <w:p w14:paraId="53772250" w14:textId="0F3D5013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ind w:left="266" w:hanging="266"/>
              <w:rPr>
                <w:rFonts w:cs="Calibri"/>
                <w:lang w:val="ms-MY"/>
              </w:rPr>
            </w:pPr>
            <w:r w:rsidRPr="004E35CC">
              <w:rPr>
                <w:rFonts w:cs="Calibri"/>
                <w:lang w:val="ms-MY"/>
              </w:rPr>
              <w:t xml:space="preserve">     Informed consent form (ICF) (initial version only</w:t>
            </w:r>
            <w:r>
              <w:rPr>
                <w:rFonts w:cs="Calibri"/>
                <w:lang w:val="ms-MY"/>
              </w:rPr>
              <w:t>)</w:t>
            </w:r>
          </w:p>
          <w:p w14:paraId="289B947B" w14:textId="77777777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14:paraId="739C0D45" w14:textId="0F422DD0" w:rsidR="00CA6292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>
              <w:rPr>
                <w:rFonts w:cs="Calibri"/>
                <w:lang w:val="ms-MY"/>
              </w:rPr>
              <w:t>IP</w:t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lang w:val="ms-MY"/>
              </w:rPr>
              <w:t>l</w:t>
            </w:r>
            <w:r w:rsidRPr="00B941FA">
              <w:rPr>
                <w:rFonts w:cs="Calibri"/>
                <w:lang w:val="ms-MY"/>
              </w:rPr>
              <w:t>abel</w:t>
            </w:r>
          </w:p>
          <w:p w14:paraId="219FF6B7" w14:textId="77777777" w:rsidR="00CA6292" w:rsidRDefault="00CA6292" w:rsidP="00CA6292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i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cs="Calibri"/>
                <w:b/>
                <w:i/>
                <w:lang w:val="ms-MY"/>
              </w:rPr>
              <w:t>Overall risk and benefit assessment</w:t>
            </w:r>
          </w:p>
          <w:p w14:paraId="0C14B644" w14:textId="06B67B2C" w:rsidR="00CA6292" w:rsidRPr="00B941FA" w:rsidRDefault="00CA6292" w:rsidP="00CA6292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Surat </w:t>
            </w:r>
            <w:r>
              <w:rPr>
                <w:rFonts w:cs="Calibri"/>
                <w:b/>
                <w:lang w:val="sv-SE"/>
              </w:rPr>
              <w:t>k</w:t>
            </w:r>
            <w:r w:rsidRPr="00B941FA">
              <w:rPr>
                <w:rFonts w:cs="Calibri"/>
                <w:b/>
                <w:lang w:val="sv-SE"/>
              </w:rPr>
              <w:t>elulusan/</w:t>
            </w:r>
            <w:r>
              <w:rPr>
                <w:rFonts w:cs="Calibri"/>
                <w:b/>
                <w:lang w:val="sv-SE"/>
              </w:rPr>
              <w:t>p</w:t>
            </w:r>
            <w:r w:rsidRPr="00B941FA">
              <w:rPr>
                <w:rFonts w:cs="Calibri"/>
                <w:b/>
                <w:lang w:val="sv-SE"/>
              </w:rPr>
              <w:t xml:space="preserve">endapat </w:t>
            </w:r>
            <w:r>
              <w:rPr>
                <w:rFonts w:cs="Calibri"/>
                <w:b/>
                <w:lang w:val="sv-SE"/>
              </w:rPr>
              <w:t>j</w:t>
            </w:r>
            <w:r w:rsidRPr="00B941FA">
              <w:rPr>
                <w:rFonts w:cs="Calibri"/>
                <w:b/>
                <w:lang w:val="sv-SE"/>
              </w:rPr>
              <w:t xml:space="preserve">awatankuasa </w:t>
            </w:r>
            <w:r>
              <w:rPr>
                <w:rFonts w:cs="Calibri"/>
                <w:b/>
                <w:lang w:val="sv-SE"/>
              </w:rPr>
              <w:t>e</w:t>
            </w:r>
            <w:r w:rsidRPr="00B941FA">
              <w:rPr>
                <w:rFonts w:cs="Calibri"/>
                <w:b/>
                <w:lang w:val="sv-SE"/>
              </w:rPr>
              <w:t>tika</w:t>
            </w:r>
          </w:p>
          <w:p w14:paraId="291919DC" w14:textId="3B27B762" w:rsidR="00CA6292" w:rsidRPr="004E35CC" w:rsidRDefault="00CA6292" w:rsidP="00CA6292">
            <w:pPr>
              <w:spacing w:after="120" w:line="276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Letter of </w:t>
            </w:r>
            <w:r>
              <w:rPr>
                <w:rFonts w:eastAsia="Times New Roman" w:cs="Calibri"/>
                <w:lang w:val="sv-SE"/>
              </w:rPr>
              <w:t>approval</w:t>
            </w:r>
            <w:r w:rsidRPr="00B941FA">
              <w:rPr>
                <w:rFonts w:eastAsia="Times New Roman" w:cs="Calibri"/>
                <w:lang w:val="sv-SE"/>
              </w:rPr>
              <w:t>/</w:t>
            </w:r>
            <w:r>
              <w:rPr>
                <w:rFonts w:eastAsia="Times New Roman" w:cs="Calibri"/>
                <w:lang w:val="sv-SE"/>
              </w:rPr>
              <w:t>o</w:t>
            </w:r>
            <w:r w:rsidRPr="00B941FA">
              <w:rPr>
                <w:rFonts w:eastAsia="Times New Roman" w:cs="Calibri"/>
                <w:lang w:val="sv-SE"/>
              </w:rPr>
              <w:t xml:space="preserve">pinion of </w:t>
            </w:r>
            <w:r>
              <w:rPr>
                <w:rFonts w:eastAsia="Times New Roman" w:cs="Calibri"/>
                <w:lang w:val="en-GB"/>
              </w:rPr>
              <w:t>e</w:t>
            </w:r>
            <w:r w:rsidRPr="00B941FA">
              <w:rPr>
                <w:rFonts w:eastAsia="Times New Roman" w:cs="Calibri"/>
                <w:lang w:val="en-GB"/>
              </w:rPr>
              <w:t>thic</w:t>
            </w:r>
            <w:r>
              <w:rPr>
                <w:rFonts w:eastAsia="Times New Roman" w:cs="Calibri"/>
                <w:lang w:val="en-GB"/>
              </w:rPr>
              <w:t>s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c</w:t>
            </w:r>
            <w:r w:rsidRPr="00B941FA">
              <w:rPr>
                <w:rFonts w:eastAsia="Times New Roman" w:cs="Calibri"/>
                <w:lang w:val="en-GB"/>
              </w:rPr>
              <w:t>ommittee</w:t>
            </w:r>
          </w:p>
        </w:tc>
      </w:tr>
    </w:tbl>
    <w:p w14:paraId="2EB90463" w14:textId="626AD964" w:rsidR="00FB71FC" w:rsidRPr="00B027AF" w:rsidRDefault="00872558" w:rsidP="00FB71FC">
      <w:pPr>
        <w:tabs>
          <w:tab w:val="left" w:pos="426"/>
          <w:tab w:val="left" w:pos="1950"/>
        </w:tabs>
        <w:spacing w:line="276" w:lineRule="auto"/>
        <w:rPr>
          <w:rFonts w:cstheme="minorHAnsi"/>
          <w:b/>
          <w:sz w:val="16"/>
          <w:szCs w:val="16"/>
        </w:rPr>
      </w:pPr>
      <w:r w:rsidRPr="00B027AF">
        <w:rPr>
          <w:rFonts w:cs="Calibri"/>
          <w:b/>
          <w:sz w:val="16"/>
          <w:szCs w:val="16"/>
          <w:vertAlign w:val="superscript"/>
        </w:rPr>
        <w:t>1</w:t>
      </w:r>
      <w:r w:rsidR="00FB71FC" w:rsidRPr="00B027AF">
        <w:rPr>
          <w:rFonts w:cstheme="minorHAnsi"/>
          <w:b/>
          <w:sz w:val="16"/>
          <w:szCs w:val="16"/>
        </w:rPr>
        <w:t>Untuk kajian klinikal yang dijalankan di Malaysia sahaj</w:t>
      </w:r>
      <w:r w:rsidRPr="00B027AF">
        <w:rPr>
          <w:rFonts w:cstheme="minorHAnsi"/>
          <w:b/>
          <w:sz w:val="16"/>
          <w:szCs w:val="16"/>
        </w:rPr>
        <w:t>a.</w:t>
      </w:r>
    </w:p>
    <w:p w14:paraId="0AEA1F9D" w14:textId="03C0DFF2" w:rsidR="00FB71FC" w:rsidRPr="00B027AF" w:rsidRDefault="00872558" w:rsidP="00FB71FC">
      <w:pPr>
        <w:tabs>
          <w:tab w:val="left" w:pos="1950"/>
        </w:tabs>
        <w:rPr>
          <w:rFonts w:cs="Calibri"/>
          <w:sz w:val="16"/>
          <w:szCs w:val="16"/>
        </w:rPr>
      </w:pPr>
      <w:r w:rsidRPr="00B027AF">
        <w:rPr>
          <w:rFonts w:cstheme="minorHAnsi"/>
          <w:sz w:val="16"/>
          <w:szCs w:val="16"/>
          <w:vertAlign w:val="superscript"/>
        </w:rPr>
        <w:t>1</w:t>
      </w:r>
      <w:r w:rsidR="00FB71FC" w:rsidRPr="00B027AF">
        <w:rPr>
          <w:rFonts w:cstheme="minorHAnsi"/>
          <w:sz w:val="16"/>
          <w:szCs w:val="16"/>
        </w:rPr>
        <w:t xml:space="preserve">For clinical trial conducted in Malaysia only. </w:t>
      </w:r>
    </w:p>
    <w:p w14:paraId="3A46A0CA" w14:textId="1B0E4181" w:rsidR="002033E7" w:rsidRPr="00B027AF" w:rsidRDefault="00872558" w:rsidP="00872558">
      <w:pPr>
        <w:rPr>
          <w:rFonts w:cs="Calibri"/>
          <w:b/>
          <w:sz w:val="16"/>
          <w:szCs w:val="16"/>
        </w:rPr>
      </w:pPr>
      <w:r w:rsidRPr="00B027AF">
        <w:rPr>
          <w:rFonts w:cs="Calibri"/>
          <w:b/>
          <w:sz w:val="16"/>
          <w:szCs w:val="16"/>
          <w:vertAlign w:val="superscript"/>
        </w:rPr>
        <w:t>2</w:t>
      </w:r>
      <w:r w:rsidR="00AA1C65" w:rsidRPr="00B027AF">
        <w:rPr>
          <w:rFonts w:cs="Calibri"/>
          <w:b/>
          <w:sz w:val="16"/>
          <w:szCs w:val="16"/>
        </w:rPr>
        <w:t xml:space="preserve"> Untuk permohonan Kebenaran Mengilang sahaja</w:t>
      </w:r>
    </w:p>
    <w:p w14:paraId="10CC998C" w14:textId="1436DC77" w:rsidR="00AA1C65" w:rsidRPr="00B027AF" w:rsidRDefault="00872558" w:rsidP="00AA1C65">
      <w:pPr>
        <w:rPr>
          <w:rFonts w:cs="Calibri"/>
          <w:b/>
          <w:sz w:val="16"/>
          <w:szCs w:val="16"/>
        </w:rPr>
      </w:pPr>
      <w:r w:rsidRPr="00B027AF">
        <w:rPr>
          <w:rFonts w:cs="Calibri"/>
          <w:b/>
          <w:sz w:val="16"/>
          <w:szCs w:val="16"/>
          <w:vertAlign w:val="superscript"/>
        </w:rPr>
        <w:t>2</w:t>
      </w:r>
      <w:r w:rsidR="00AA1C65" w:rsidRPr="00B027AF">
        <w:rPr>
          <w:rFonts w:cs="Calibri"/>
          <w:b/>
          <w:sz w:val="16"/>
          <w:szCs w:val="16"/>
        </w:rPr>
        <w:t xml:space="preserve"> </w:t>
      </w:r>
      <w:r w:rsidR="00AA1C65" w:rsidRPr="00B027AF">
        <w:rPr>
          <w:rFonts w:cs="Calibri"/>
          <w:sz w:val="16"/>
          <w:szCs w:val="16"/>
        </w:rPr>
        <w:t>For CTX application only.</w:t>
      </w:r>
    </w:p>
    <w:p w14:paraId="35D44B3A" w14:textId="6A3BCC98" w:rsidR="00733EBE" w:rsidRPr="00B941FA" w:rsidRDefault="006D30F0" w:rsidP="00540E0B">
      <w:pPr>
        <w:spacing w:after="24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A466BE" w:rsidRPr="00B941FA">
        <w:rPr>
          <w:rFonts w:cs="Calibri"/>
          <w:b/>
        </w:rPr>
        <w:t xml:space="preserve">Lampiran </w:t>
      </w:r>
      <w:r w:rsidR="00E226EC">
        <w:rPr>
          <w:rFonts w:cs="Calibri"/>
          <w:b/>
        </w:rPr>
        <w:t>V7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774"/>
      </w:tblGrid>
      <w:tr w:rsidR="00E226EC" w:rsidRPr="00B941FA" w14:paraId="47E8CD11" w14:textId="77777777" w:rsidTr="00E226EC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0D8F1186" w14:textId="533DFC0C" w:rsidR="00E226EC" w:rsidRPr="00B941FA" w:rsidRDefault="00E226EC" w:rsidP="0095545F">
            <w:pPr>
              <w:tabs>
                <w:tab w:val="left" w:pos="1950"/>
              </w:tabs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Pembaharuan </w:t>
            </w:r>
            <w:r>
              <w:rPr>
                <w:rFonts w:eastAsia="Times New Roman" w:cs="Calibri"/>
                <w:b/>
                <w:lang w:val="en-GB"/>
              </w:rPr>
              <w:t>LIPK/</w:t>
            </w:r>
            <w:r w:rsidR="005E356F">
              <w:rPr>
                <w:rFonts w:eastAsia="Times New Roman" w:cs="Calibri"/>
                <w:b/>
                <w:lang w:val="en-GB"/>
              </w:rPr>
              <w:t>Kebenaran Mengilang</w:t>
            </w:r>
          </w:p>
          <w:p w14:paraId="449FF78E" w14:textId="261524AD" w:rsidR="00E226EC" w:rsidRPr="00B941FA" w:rsidRDefault="00E226EC" w:rsidP="00733EB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CTIL/CTX r</w:t>
            </w:r>
            <w:r w:rsidRPr="00B941FA">
              <w:rPr>
                <w:rFonts w:eastAsia="Times New Roman" w:cs="Calibri"/>
                <w:lang w:val="en-GB"/>
              </w:rPr>
              <w:t xml:space="preserve">enewal </w:t>
            </w:r>
          </w:p>
        </w:tc>
      </w:tr>
      <w:tr w:rsidR="00E226EC" w:rsidRPr="00B941FA" w14:paraId="6AF9BFA9" w14:textId="77777777" w:rsidTr="00E226EC">
        <w:tc>
          <w:tcPr>
            <w:tcW w:w="2582" w:type="dxa"/>
            <w:shd w:val="clear" w:color="auto" w:fill="EEECE1"/>
          </w:tcPr>
          <w:p w14:paraId="1CCB9D3D" w14:textId="0BFB41C9" w:rsidR="00E226EC" w:rsidRPr="00B941FA" w:rsidRDefault="00E226EC" w:rsidP="00733EBE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>
              <w:rPr>
                <w:rFonts w:eastAsia="Times New Roman" w:cs="Calibri"/>
                <w:b/>
                <w:lang w:val="fi-FI"/>
              </w:rPr>
              <w:t>p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roduk </w:t>
            </w:r>
            <w:r>
              <w:rPr>
                <w:rFonts w:eastAsia="Times New Roman" w:cs="Calibri"/>
                <w:b/>
                <w:lang w:val="fi-FI"/>
              </w:rPr>
              <w:t>k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ajian </w:t>
            </w:r>
            <w:r>
              <w:rPr>
                <w:rFonts w:eastAsia="Times New Roman" w:cs="Calibri"/>
                <w:b/>
                <w:lang w:val="fi-FI"/>
              </w:rPr>
              <w:t xml:space="preserve">untuk pembaharuan </w:t>
            </w:r>
            <w:r w:rsidRPr="00B941FA">
              <w:rPr>
                <w:rFonts w:eastAsia="Times New Roman" w:cs="Calibri"/>
                <w:b/>
                <w:lang w:val="fi-FI"/>
              </w:rPr>
              <w:t>(seperti di dalam LIPK</w:t>
            </w:r>
            <w:r>
              <w:rPr>
                <w:rFonts w:eastAsia="Times New Roman" w:cs="Calibri"/>
                <w:b/>
                <w:lang w:val="fi-FI"/>
              </w:rPr>
              <w:t>/</w:t>
            </w:r>
            <w:r w:rsidR="005E356F">
              <w:rPr>
                <w:rFonts w:eastAsia="Times New Roman" w:cs="Calibri"/>
                <w:b/>
                <w:lang w:val="en-GB"/>
              </w:rPr>
              <w:t>Kebenaran Mengilang</w:t>
            </w:r>
            <w:r w:rsidRPr="00B941FA">
              <w:rPr>
                <w:rFonts w:eastAsia="Times New Roman" w:cs="Calibri"/>
                <w:b/>
                <w:lang w:val="fi-FI"/>
              </w:rPr>
              <w:t>)</w:t>
            </w:r>
          </w:p>
          <w:p w14:paraId="4A5BF4B7" w14:textId="49B075DD" w:rsidR="00E226EC" w:rsidRPr="00B941FA" w:rsidRDefault="00E226EC" w:rsidP="00733EBE">
            <w:pPr>
              <w:spacing w:line="276" w:lineRule="auto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Investigational </w:t>
            </w:r>
            <w:r>
              <w:rPr>
                <w:rFonts w:eastAsia="Times New Roman" w:cs="Calibri"/>
                <w:lang w:val="fi-FI"/>
              </w:rPr>
              <w:t>p</w:t>
            </w:r>
            <w:r w:rsidRPr="00B941FA">
              <w:rPr>
                <w:rFonts w:eastAsia="Times New Roman" w:cs="Calibri"/>
                <w:lang w:val="fi-FI"/>
              </w:rPr>
              <w:t xml:space="preserve">roduct </w:t>
            </w:r>
            <w:r>
              <w:rPr>
                <w:rFonts w:eastAsia="Times New Roman" w:cs="Calibri"/>
                <w:lang w:val="fi-FI"/>
              </w:rPr>
              <w:t>n</w:t>
            </w:r>
            <w:r w:rsidRPr="00B941FA">
              <w:rPr>
                <w:rFonts w:eastAsia="Times New Roman" w:cs="Calibri"/>
                <w:lang w:val="fi-FI"/>
              </w:rPr>
              <w:t>ame</w:t>
            </w:r>
            <w:r>
              <w:rPr>
                <w:rFonts w:eastAsia="Times New Roman" w:cs="Calibri"/>
                <w:lang w:val="fi-FI"/>
              </w:rPr>
              <w:t xml:space="preserve"> for renewal</w:t>
            </w:r>
            <w:r w:rsidRPr="00B941FA">
              <w:rPr>
                <w:rFonts w:eastAsia="Times New Roman" w:cs="Calibri"/>
                <w:lang w:val="fi-FI"/>
              </w:rPr>
              <w:t xml:space="preserve"> (as per CTIL</w:t>
            </w:r>
            <w:r>
              <w:rPr>
                <w:rFonts w:eastAsia="Times New Roman" w:cs="Calibri"/>
                <w:lang w:val="fi-FI"/>
              </w:rPr>
              <w:t>/CTX</w:t>
            </w:r>
            <w:r w:rsidRPr="00B941FA">
              <w:rPr>
                <w:rFonts w:eastAsia="Times New Roman" w:cs="Calibri"/>
                <w:lang w:val="fi-FI"/>
              </w:rPr>
              <w:t>)</w:t>
            </w:r>
          </w:p>
        </w:tc>
        <w:tc>
          <w:tcPr>
            <w:tcW w:w="6774" w:type="dxa"/>
          </w:tcPr>
          <w:p w14:paraId="44C7FC3A" w14:textId="0C4E49F9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14:paraId="47241E8D" w14:textId="77777777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14:paraId="4FB4ED20" w14:textId="77777777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E226EC" w:rsidRPr="00B941FA" w14:paraId="0A26D258" w14:textId="77777777" w:rsidTr="00E226EC">
        <w:tc>
          <w:tcPr>
            <w:tcW w:w="2582" w:type="dxa"/>
            <w:shd w:val="clear" w:color="auto" w:fill="EEECE1"/>
          </w:tcPr>
          <w:p w14:paraId="6AD4F888" w14:textId="3E61A72D" w:rsidR="00E226EC" w:rsidRPr="00B941FA" w:rsidRDefault="00E226EC" w:rsidP="00733EBE">
            <w:pPr>
              <w:tabs>
                <w:tab w:val="left" w:pos="1950"/>
              </w:tabs>
              <w:spacing w:after="200"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Nombor LIPK</w:t>
            </w:r>
            <w:r>
              <w:rPr>
                <w:rFonts w:eastAsia="Times New Roman" w:cs="Calibri"/>
                <w:b/>
                <w:lang w:val="fi-FI"/>
              </w:rPr>
              <w:t>/</w:t>
            </w:r>
            <w:r w:rsidR="005E356F">
              <w:rPr>
                <w:rFonts w:eastAsia="Times New Roman" w:cs="Calibri"/>
                <w:b/>
                <w:lang w:val="en-GB"/>
              </w:rPr>
              <w:t>Kebenaran Mengilang</w:t>
            </w:r>
            <w:r w:rsidRPr="00B941FA">
              <w:rPr>
                <w:rFonts w:eastAsia="Times New Roman" w:cs="Calibri"/>
                <w:lang w:val="fi-FI"/>
              </w:rPr>
              <w:t>CTIL</w:t>
            </w:r>
            <w:r>
              <w:rPr>
                <w:rFonts w:eastAsia="Times New Roman" w:cs="Calibri"/>
                <w:lang w:val="fi-FI"/>
              </w:rPr>
              <w:t>/CTX n</w:t>
            </w:r>
            <w:r w:rsidRPr="00B941FA">
              <w:rPr>
                <w:rFonts w:eastAsia="Times New Roman" w:cs="Calibri"/>
                <w:lang w:val="fi-FI"/>
              </w:rPr>
              <w:t>umber</w:t>
            </w:r>
          </w:p>
        </w:tc>
        <w:tc>
          <w:tcPr>
            <w:tcW w:w="6774" w:type="dxa"/>
          </w:tcPr>
          <w:p w14:paraId="074F7C16" w14:textId="619E759D" w:rsidR="00E226EC" w:rsidRPr="00B941FA" w:rsidRDefault="00E226EC" w:rsidP="00733EB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PBKD/LK- __ __ __ __ __ __ __ __</w:t>
            </w:r>
            <w:r>
              <w:rPr>
                <w:rFonts w:eastAsia="Times New Roman" w:cs="Calibri"/>
                <w:lang w:val="en-GB"/>
              </w:rPr>
              <w:t>/ CTX</w:t>
            </w:r>
            <w:r w:rsidRPr="00B941FA">
              <w:rPr>
                <w:rFonts w:eastAsia="Times New Roman" w:cs="Calibri"/>
                <w:lang w:val="en-GB"/>
              </w:rPr>
              <w:t>__ __ __ __ __ __</w:t>
            </w:r>
          </w:p>
          <w:p w14:paraId="0F580314" w14:textId="363862AD" w:rsidR="00E226EC" w:rsidRPr="00B941FA" w:rsidRDefault="00E226EC" w:rsidP="00733EB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  <w:r>
              <w:rPr>
                <w:rFonts w:eastAsia="Times New Roman" w:cs="Calibri"/>
                <w:lang w:val="en-GB"/>
              </w:rPr>
              <w:t>/ CTX</w:t>
            </w:r>
            <w:r w:rsidRPr="00B941FA">
              <w:rPr>
                <w:rFonts w:eastAsia="Times New Roman" w:cs="Calibri"/>
                <w:lang w:val="en-GB"/>
              </w:rPr>
              <w:t>__ __ __ __ __ __</w:t>
            </w:r>
          </w:p>
          <w:p w14:paraId="3E7ADAC0" w14:textId="6DE24C36" w:rsidR="00E226EC" w:rsidRPr="00B941FA" w:rsidRDefault="00E226EC" w:rsidP="00733EBE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  <w:r>
              <w:rPr>
                <w:rFonts w:eastAsia="Times New Roman" w:cs="Calibri"/>
                <w:lang w:val="en-GB"/>
              </w:rPr>
              <w:t>/ CTX</w:t>
            </w:r>
            <w:r w:rsidRPr="00B941FA">
              <w:rPr>
                <w:rFonts w:eastAsia="Times New Roman" w:cs="Calibri"/>
                <w:lang w:val="en-GB"/>
              </w:rPr>
              <w:t>__ __ __ __ __ __</w:t>
            </w:r>
          </w:p>
        </w:tc>
      </w:tr>
      <w:tr w:rsidR="00E226EC" w:rsidRPr="00B941FA" w14:paraId="67D75029" w14:textId="77777777" w:rsidTr="00E226EC">
        <w:tc>
          <w:tcPr>
            <w:tcW w:w="2582" w:type="dxa"/>
            <w:shd w:val="clear" w:color="auto" w:fill="EEECE1"/>
          </w:tcPr>
          <w:p w14:paraId="1874BA57" w14:textId="435738C6" w:rsidR="00E226EC" w:rsidRPr="00B941FA" w:rsidRDefault="00E226EC" w:rsidP="00733EBE">
            <w:pPr>
              <w:spacing w:line="276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Tarikh </w:t>
            </w:r>
            <w:r>
              <w:rPr>
                <w:rFonts w:eastAsia="Times New Roman" w:cs="Calibri"/>
                <w:b/>
                <w:lang w:val="fi-FI"/>
              </w:rPr>
              <w:t>l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uput </w:t>
            </w:r>
            <w:r>
              <w:rPr>
                <w:rFonts w:eastAsia="Times New Roman" w:cs="Calibri"/>
                <w:b/>
                <w:lang w:val="fi-FI"/>
              </w:rPr>
              <w:t>CTIL/</w:t>
            </w:r>
            <w:r w:rsidR="005E356F">
              <w:rPr>
                <w:rFonts w:eastAsia="Times New Roman" w:cs="Calibri"/>
                <w:b/>
                <w:lang w:val="en-GB"/>
              </w:rPr>
              <w:t>Kebenaran Mengilang</w:t>
            </w:r>
          </w:p>
          <w:p w14:paraId="511D6D94" w14:textId="41538C77" w:rsidR="00E226EC" w:rsidRPr="00B941FA" w:rsidRDefault="00E226EC" w:rsidP="00733EBE">
            <w:pPr>
              <w:spacing w:line="276" w:lineRule="auto"/>
              <w:rPr>
                <w:rFonts w:eastAsia="Times New Roman" w:cs="Calibri"/>
                <w:lang w:val="fi-FI"/>
              </w:rPr>
            </w:pPr>
            <w:r>
              <w:rPr>
                <w:rFonts w:eastAsia="Times New Roman" w:cs="Calibri"/>
                <w:lang w:val="fi-FI"/>
              </w:rPr>
              <w:t>CTIL/CTX</w:t>
            </w:r>
            <w:r w:rsidRPr="00B941FA">
              <w:rPr>
                <w:rFonts w:eastAsia="Times New Roman" w:cs="Calibri"/>
                <w:lang w:val="fi-FI"/>
              </w:rPr>
              <w:t xml:space="preserve"> </w:t>
            </w:r>
            <w:r>
              <w:rPr>
                <w:rFonts w:eastAsia="Times New Roman" w:cs="Calibri"/>
                <w:lang w:val="fi-FI"/>
              </w:rPr>
              <w:t>e</w:t>
            </w:r>
            <w:r w:rsidRPr="00B941FA">
              <w:rPr>
                <w:rFonts w:eastAsia="Times New Roman" w:cs="Calibri"/>
                <w:lang w:val="fi-FI"/>
              </w:rPr>
              <w:t xml:space="preserve">xpiry </w:t>
            </w:r>
            <w:r>
              <w:rPr>
                <w:rFonts w:eastAsia="Times New Roman" w:cs="Calibri"/>
                <w:lang w:val="fi-FI"/>
              </w:rPr>
              <w:t>d</w:t>
            </w:r>
            <w:r w:rsidRPr="00B941FA">
              <w:rPr>
                <w:rFonts w:eastAsia="Times New Roman" w:cs="Calibri"/>
                <w:lang w:val="fi-FI"/>
              </w:rPr>
              <w:t>ate</w:t>
            </w:r>
          </w:p>
          <w:p w14:paraId="710195AA" w14:textId="77777777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774" w:type="dxa"/>
          </w:tcPr>
          <w:p w14:paraId="64D77EDC" w14:textId="77777777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__ __ / __ __ / __ __ __ __</w:t>
            </w:r>
          </w:p>
          <w:p w14:paraId="3A2AB189" w14:textId="636B885D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14:paraId="2B6BF65E" w14:textId="1E33C29A" w:rsidR="00E226EC" w:rsidRPr="00B941FA" w:rsidRDefault="00E226EC" w:rsidP="004E35C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</w:tc>
      </w:tr>
      <w:tr w:rsidR="00E226EC" w:rsidRPr="00B941FA" w14:paraId="01E78362" w14:textId="77777777" w:rsidTr="00E226EC">
        <w:tc>
          <w:tcPr>
            <w:tcW w:w="2582" w:type="dxa"/>
            <w:shd w:val="clear" w:color="auto" w:fill="EEECE1"/>
          </w:tcPr>
          <w:p w14:paraId="41A9E6EA" w14:textId="0429CC17" w:rsidR="00E226EC" w:rsidRPr="00B941FA" w:rsidRDefault="00E226EC" w:rsidP="00956F4F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Senarai protokol yang menggunakan LIPK</w:t>
            </w:r>
            <w:r>
              <w:rPr>
                <w:rFonts w:eastAsia="Times New Roman" w:cs="Calibri"/>
                <w:b/>
                <w:lang w:val="fi-FI"/>
              </w:rPr>
              <w:t>/</w:t>
            </w:r>
            <w:r w:rsidR="005E356F">
              <w:rPr>
                <w:rFonts w:eastAsia="Times New Roman" w:cs="Calibri"/>
                <w:b/>
                <w:lang w:val="en-GB"/>
              </w:rPr>
              <w:t>Kebenaran Mengilang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yang sama</w:t>
            </w:r>
          </w:p>
          <w:p w14:paraId="275D4BDC" w14:textId="2E0C74F4" w:rsidR="00E226EC" w:rsidRPr="00B941FA" w:rsidRDefault="00E226EC" w:rsidP="00956F4F">
            <w:pPr>
              <w:spacing w:line="276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List of protocol using the same CTIL</w:t>
            </w:r>
            <w:r>
              <w:rPr>
                <w:rFonts w:eastAsia="Times New Roman" w:cs="Calibri"/>
                <w:lang w:val="fi-FI"/>
              </w:rPr>
              <w:t>/CTX</w:t>
            </w:r>
          </w:p>
        </w:tc>
        <w:tc>
          <w:tcPr>
            <w:tcW w:w="6774" w:type="dxa"/>
          </w:tcPr>
          <w:p w14:paraId="2EEF753B" w14:textId="77777777" w:rsidR="00E226EC" w:rsidRPr="00B941FA" w:rsidRDefault="00E226EC" w:rsidP="00956F4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14:paraId="337121F0" w14:textId="77777777" w:rsidR="00E226EC" w:rsidRPr="00B941FA" w:rsidRDefault="00E226EC" w:rsidP="00956F4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14:paraId="4133F915" w14:textId="162FD54C" w:rsidR="00E226EC" w:rsidRPr="00B941FA" w:rsidRDefault="00E226EC" w:rsidP="00956F4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810D89" w:rsidRPr="00B941FA" w14:paraId="7488FFE9" w14:textId="77777777" w:rsidTr="00E226EC">
        <w:tc>
          <w:tcPr>
            <w:tcW w:w="2582" w:type="dxa"/>
            <w:shd w:val="clear" w:color="auto" w:fill="EEECE1"/>
          </w:tcPr>
          <w:p w14:paraId="49CC3712" w14:textId="77777777" w:rsidR="00810D89" w:rsidRDefault="00810D89" w:rsidP="00810D89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>
              <w:rPr>
                <w:rFonts w:eastAsia="Times New Roman" w:cs="Calibri"/>
                <w:b/>
                <w:vertAlign w:val="superscript"/>
                <w:lang w:val="fi-FI"/>
              </w:rPr>
              <w:t>1</w:t>
            </w:r>
            <w:r>
              <w:rPr>
                <w:rFonts w:eastAsia="Times New Roman" w:cs="Calibri"/>
                <w:b/>
                <w:lang w:val="fi-FI"/>
              </w:rPr>
              <w:t xml:space="preserve">Nama dan alamat pengilang produk kajian dan/atau </w:t>
            </w:r>
            <w:r w:rsidRPr="00E1787B">
              <w:rPr>
                <w:rFonts w:eastAsia="Times New Roman" w:cs="Calibri"/>
                <w:b/>
                <w:i/>
                <w:lang w:val="fi-FI"/>
              </w:rPr>
              <w:t>final/batch releaser</w:t>
            </w:r>
            <w:r>
              <w:rPr>
                <w:rFonts w:eastAsia="Times New Roman" w:cs="Calibri"/>
                <w:b/>
                <w:lang w:val="fi-FI"/>
              </w:rPr>
              <w:t xml:space="preserve"> sahaja</w:t>
            </w:r>
          </w:p>
          <w:p w14:paraId="3BF74AA7" w14:textId="3A6987FA" w:rsidR="00810D89" w:rsidRPr="00B941FA" w:rsidRDefault="00810D89" w:rsidP="00810D89">
            <w:pPr>
              <w:spacing w:line="276" w:lineRule="auto"/>
              <w:rPr>
                <w:rFonts w:eastAsia="Times New Roman" w:cs="Calibri"/>
                <w:b/>
                <w:lang w:val="fi-FI"/>
              </w:rPr>
            </w:pPr>
            <w:r>
              <w:rPr>
                <w:rFonts w:eastAsia="Times New Roman" w:cs="Calibri"/>
                <w:vertAlign w:val="superscript"/>
                <w:lang w:val="fi-FI"/>
              </w:rPr>
              <w:t>1</w:t>
            </w:r>
            <w:r w:rsidRPr="00137415">
              <w:rPr>
                <w:rFonts w:eastAsia="Times New Roman" w:cs="Calibri"/>
                <w:lang w:val="fi-FI"/>
              </w:rPr>
              <w:t>Name and address</w:t>
            </w:r>
            <w:r>
              <w:rPr>
                <w:rFonts w:eastAsia="Times New Roman" w:cs="Calibri"/>
                <w:lang w:val="fi-FI"/>
              </w:rPr>
              <w:t xml:space="preserve"> of manufacturer for</w:t>
            </w:r>
            <w:r w:rsidRPr="00137415">
              <w:rPr>
                <w:rFonts w:eastAsia="Times New Roman" w:cs="Calibri"/>
                <w:lang w:val="fi-FI"/>
              </w:rPr>
              <w:t xml:space="preserve"> </w:t>
            </w:r>
            <w:r w:rsidRPr="00E1787B">
              <w:rPr>
                <w:rFonts w:eastAsia="Times New Roman" w:cs="Calibri"/>
                <w:lang w:val="fi-FI"/>
              </w:rPr>
              <w:t>drug product and/or final/ batch releaser</w:t>
            </w:r>
            <w:r>
              <w:rPr>
                <w:rFonts w:eastAsia="Times New Roman" w:cs="Calibri"/>
                <w:lang w:val="fi-FI"/>
              </w:rPr>
              <w:t xml:space="preserve"> only</w:t>
            </w:r>
          </w:p>
        </w:tc>
        <w:tc>
          <w:tcPr>
            <w:tcW w:w="6774" w:type="dxa"/>
          </w:tcPr>
          <w:p w14:paraId="18F7C68E" w14:textId="77777777" w:rsidR="00810D89" w:rsidRPr="00B941FA" w:rsidRDefault="00810D89" w:rsidP="00956F4F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MY"/>
              </w:rPr>
            </w:pPr>
          </w:p>
        </w:tc>
      </w:tr>
      <w:tr w:rsidR="00E226EC" w:rsidRPr="00B941FA" w14:paraId="5F96330A" w14:textId="77777777" w:rsidTr="00E226EC">
        <w:tc>
          <w:tcPr>
            <w:tcW w:w="2582" w:type="dxa"/>
            <w:shd w:val="clear" w:color="auto" w:fill="EEECE1"/>
          </w:tcPr>
          <w:p w14:paraId="71319058" w14:textId="588DCF7E" w:rsidR="00E226EC" w:rsidRPr="00B941FA" w:rsidRDefault="00E226EC" w:rsidP="00FB1E54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 diser</w:t>
            </w:r>
            <w:r>
              <w:rPr>
                <w:rFonts w:eastAsia="Times New Roman" w:cs="Calibri"/>
                <w:b/>
                <w:lang w:val="en-GB"/>
              </w:rPr>
              <w:t>takan</w:t>
            </w:r>
          </w:p>
          <w:p w14:paraId="157B7F6D" w14:textId="535DEB51" w:rsidR="00E226EC" w:rsidRPr="00B941FA" w:rsidRDefault="00E226EC" w:rsidP="00FB1E54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3DD42B06" w14:textId="77777777" w:rsidR="00E226EC" w:rsidRPr="00B941FA" w:rsidRDefault="00E226EC" w:rsidP="00FB1E54">
            <w:pPr>
              <w:spacing w:line="276" w:lineRule="auto"/>
              <w:jc w:val="both"/>
              <w:rPr>
                <w:rFonts w:eastAsia="Times New Roman" w:cs="Calibri"/>
                <w:b/>
                <w:lang w:val="fi-FI"/>
              </w:rPr>
            </w:pPr>
          </w:p>
        </w:tc>
        <w:tc>
          <w:tcPr>
            <w:tcW w:w="6774" w:type="dxa"/>
          </w:tcPr>
          <w:p w14:paraId="0F836863" w14:textId="52873EC2" w:rsidR="00E226EC" w:rsidRPr="00FB1E54" w:rsidRDefault="00E226EC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3F486453" w14:textId="58AB30EF" w:rsidR="00E226EC" w:rsidRPr="00FB1E54" w:rsidRDefault="00E226EC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1E4E46B2" w14:textId="77777777" w:rsidR="00E226EC" w:rsidRPr="003860DF" w:rsidRDefault="00E226EC" w:rsidP="00FB1E54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3BFAE0F3" w14:textId="77777777" w:rsidR="00E226EC" w:rsidRPr="00042AAA" w:rsidRDefault="00E226EC" w:rsidP="00FB1E54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174FFC39" w14:textId="49F9D86F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</w:rPr>
            </w:pPr>
            <w:r w:rsidRPr="004E35CC">
              <w:rPr>
                <w:rFonts w:cs="Calibri"/>
                <w:lang w:val="ms-MY"/>
              </w:rPr>
              <w:sym w:font="Wingdings" w:char="F0A8"/>
            </w:r>
            <w:r w:rsidRPr="004E35CC">
              <w:rPr>
                <w:rFonts w:cs="Calibri"/>
                <w:lang w:val="ms-MY"/>
              </w:rPr>
              <w:t xml:space="preserve"> </w:t>
            </w:r>
            <w:r w:rsidR="004E35CC" w:rsidRPr="004E35CC">
              <w:rPr>
                <w:rFonts w:cs="Calibri"/>
                <w:b/>
              </w:rPr>
              <w:t>Lampiran I,</w:t>
            </w:r>
            <w:r w:rsidRPr="004E35CC">
              <w:rPr>
                <w:rFonts w:cs="Calibri"/>
                <w:b/>
              </w:rPr>
              <w:t xml:space="preserve"> jika berkenaan</w:t>
            </w:r>
          </w:p>
          <w:p w14:paraId="5EDF0991" w14:textId="192676E1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4E35CC">
              <w:rPr>
                <w:rFonts w:cs="Calibri"/>
              </w:rPr>
              <w:t xml:space="preserve">     </w:t>
            </w:r>
            <w:r w:rsidR="004E35CC" w:rsidRPr="004E35CC">
              <w:rPr>
                <w:rFonts w:cs="Calibri"/>
              </w:rPr>
              <w:t>Lampiran I</w:t>
            </w:r>
            <w:r w:rsidRPr="004E35CC">
              <w:rPr>
                <w:rFonts w:cs="Calibri"/>
              </w:rPr>
              <w:t>, if applicable</w:t>
            </w:r>
          </w:p>
          <w:p w14:paraId="0B620AF1" w14:textId="6028A86A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4E35CC">
              <w:rPr>
                <w:rFonts w:cs="Calibri"/>
                <w:lang w:val="ms-MY"/>
              </w:rPr>
              <w:sym w:font="Wingdings" w:char="F0A8"/>
            </w:r>
            <w:r w:rsidRPr="004E35CC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cs="Calibri"/>
                <w:b/>
                <w:lang w:val="ms-MY"/>
              </w:rPr>
              <w:t>Salinan borang penyerahan yuran pemprosesan</w:t>
            </w:r>
            <w:r w:rsidRPr="004E35CC" w:rsidDel="00E82F97">
              <w:rPr>
                <w:rFonts w:cs="Calibri"/>
                <w:b/>
                <w:lang w:val="ms-MY"/>
              </w:rPr>
              <w:t xml:space="preserve"> </w:t>
            </w:r>
            <w:r w:rsidRPr="004E35CC">
              <w:rPr>
                <w:rFonts w:cs="Calibri"/>
                <w:b/>
                <w:lang w:val="ms-MY"/>
              </w:rPr>
              <w:t>(Lampiran L)</w:t>
            </w:r>
          </w:p>
          <w:p w14:paraId="4B4A872F" w14:textId="12D1DBA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4E35CC">
              <w:rPr>
                <w:rFonts w:cs="Calibri"/>
                <w:i/>
                <w:lang w:val="ms-MY"/>
              </w:rPr>
              <w:t xml:space="preserve">     </w:t>
            </w:r>
            <w:r w:rsidRPr="004E35CC">
              <w:rPr>
                <w:rFonts w:cs="Calibri"/>
                <w:lang w:val="ms-MY"/>
              </w:rPr>
              <w:t>Copy of processing fee form (Lampiran L)</w:t>
            </w:r>
          </w:p>
          <w:p w14:paraId="0530E26E" w14:textId="17E453C9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4E35CC">
              <w:rPr>
                <w:rFonts w:cs="Calibri"/>
                <w:lang w:val="ms-MY"/>
              </w:rPr>
              <w:sym w:font="Wingdings" w:char="F0A8"/>
            </w:r>
            <w:r w:rsidRPr="004E35CC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cs="Calibri"/>
                <w:b/>
                <w:lang w:val="ms-MY"/>
              </w:rPr>
              <w:t>Salinan resit rasmi</w:t>
            </w:r>
            <w:r w:rsidRPr="004E35CC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cs="Calibri"/>
                <w:b/>
                <w:lang w:val="ms-MY"/>
              </w:rPr>
              <w:t>yuran pemprosesan</w:t>
            </w:r>
          </w:p>
          <w:p w14:paraId="19162AC4" w14:textId="7777777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4E35CC">
              <w:rPr>
                <w:rFonts w:cs="Calibri"/>
                <w:lang w:val="ms-MY"/>
              </w:rPr>
              <w:t xml:space="preserve">     Copy of official receipt of payment  </w:t>
            </w:r>
          </w:p>
          <w:p w14:paraId="0C2BA996" w14:textId="691EDA10" w:rsidR="004E35CC" w:rsidRPr="003860DF" w:rsidRDefault="004E35C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b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>Justifikasi penambahan kuantiti</w:t>
            </w:r>
            <w:r>
              <w:rPr>
                <w:rFonts w:cs="Calibri"/>
                <w:b/>
                <w:lang w:val="ms-MY"/>
              </w:rPr>
              <w:t>, jika berkaitan</w:t>
            </w:r>
          </w:p>
          <w:p w14:paraId="02158CFA" w14:textId="03A10503" w:rsidR="004E35CC" w:rsidRPr="003860DF" w:rsidRDefault="004E35C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>Justification of additional quantity</w:t>
            </w:r>
            <w:r>
              <w:rPr>
                <w:rFonts w:cs="Calibri"/>
                <w:lang w:val="ms-MY"/>
              </w:rPr>
              <w:t>, if applicable</w:t>
            </w:r>
          </w:p>
          <w:p w14:paraId="0FCE101D" w14:textId="79278D49" w:rsidR="004E35CC" w:rsidRPr="003860DF" w:rsidRDefault="004E35C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>Pengiraan kuantiti</w:t>
            </w:r>
            <w:r>
              <w:rPr>
                <w:rFonts w:cs="Calibri"/>
                <w:b/>
                <w:lang w:val="ms-MY"/>
              </w:rPr>
              <w:t>, jika berkaitan</w:t>
            </w:r>
          </w:p>
          <w:p w14:paraId="681743F0" w14:textId="3DF4FBBA" w:rsidR="004E35CC" w:rsidRPr="004E35CC" w:rsidRDefault="004E35CC" w:rsidP="004E35CC">
            <w:pPr>
              <w:tabs>
                <w:tab w:val="left" w:pos="1950"/>
              </w:tabs>
              <w:spacing w:after="120"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t xml:space="preserve">     Calculation </w:t>
            </w:r>
            <w:r>
              <w:rPr>
                <w:rFonts w:cs="Calibri"/>
                <w:lang w:val="ms-MY"/>
              </w:rPr>
              <w:t>of quantity, if applicable</w:t>
            </w:r>
          </w:p>
        </w:tc>
      </w:tr>
    </w:tbl>
    <w:p w14:paraId="01A177E2" w14:textId="1B458899" w:rsidR="00810D89" w:rsidRPr="0020535D" w:rsidRDefault="00810D89" w:rsidP="00810D89">
      <w:pPr>
        <w:spacing w:line="276" w:lineRule="auto"/>
        <w:rPr>
          <w:rFonts w:eastAsia="Times New Roman" w:cs="Calibri"/>
          <w:b/>
          <w:sz w:val="16"/>
          <w:szCs w:val="20"/>
          <w:lang w:val="fi-FI"/>
        </w:rPr>
      </w:pPr>
      <w:r w:rsidRPr="0020535D">
        <w:rPr>
          <w:rFonts w:cs="Calibri"/>
          <w:b/>
          <w:sz w:val="16"/>
          <w:szCs w:val="20"/>
          <w:vertAlign w:val="superscript"/>
        </w:rPr>
        <w:t>1</w:t>
      </w:r>
      <w:r w:rsidRPr="0020535D">
        <w:rPr>
          <w:rFonts w:cstheme="minorHAnsi"/>
          <w:b/>
          <w:sz w:val="16"/>
          <w:szCs w:val="20"/>
        </w:rPr>
        <w:t xml:space="preserve">Sila pastikan </w:t>
      </w:r>
      <w:r w:rsidRPr="0020535D">
        <w:rPr>
          <w:rFonts w:eastAsia="Times New Roman" w:cs="Calibri"/>
          <w:b/>
          <w:sz w:val="16"/>
          <w:szCs w:val="20"/>
          <w:lang w:val="fi-FI"/>
        </w:rPr>
        <w:t xml:space="preserve">nama dan alamat pengilang produk kajian dan/atau </w:t>
      </w:r>
      <w:r w:rsidRPr="0020535D">
        <w:rPr>
          <w:rFonts w:eastAsia="Times New Roman" w:cs="Calibri"/>
          <w:b/>
          <w:i/>
          <w:sz w:val="16"/>
          <w:szCs w:val="20"/>
          <w:lang w:val="fi-FI"/>
        </w:rPr>
        <w:t xml:space="preserve">final/batch releaser </w:t>
      </w:r>
      <w:r w:rsidRPr="0020535D">
        <w:rPr>
          <w:rFonts w:eastAsia="Times New Roman" w:cs="Calibri"/>
          <w:b/>
          <w:sz w:val="16"/>
          <w:szCs w:val="20"/>
          <w:lang w:val="fi-FI"/>
        </w:rPr>
        <w:t xml:space="preserve">adalah berdasarkan </w:t>
      </w:r>
      <w:r w:rsidR="00DA6C32" w:rsidRPr="0020535D">
        <w:rPr>
          <w:rFonts w:eastAsia="Times New Roman" w:cs="Calibri"/>
          <w:b/>
          <w:sz w:val="16"/>
          <w:szCs w:val="20"/>
          <w:lang w:val="fi-FI"/>
        </w:rPr>
        <w:t>LIPK</w:t>
      </w:r>
      <w:r w:rsidRPr="0020535D">
        <w:rPr>
          <w:rFonts w:eastAsia="Times New Roman" w:cs="Calibri"/>
          <w:b/>
          <w:sz w:val="16"/>
          <w:szCs w:val="20"/>
          <w:lang w:val="fi-FI"/>
        </w:rPr>
        <w:t>/</w:t>
      </w:r>
      <w:r w:rsidR="00DA6C32" w:rsidRPr="0020535D">
        <w:rPr>
          <w:rFonts w:asciiTheme="minorHAnsi" w:eastAsia="Times New Roman" w:hAnsiTheme="minorHAnsi" w:cstheme="minorHAnsi"/>
          <w:b/>
          <w:sz w:val="18"/>
          <w:lang w:val="en-GB"/>
        </w:rPr>
        <w:t xml:space="preserve"> </w:t>
      </w:r>
      <w:r w:rsidR="00DA6C32" w:rsidRPr="0020535D">
        <w:rPr>
          <w:rFonts w:asciiTheme="minorHAnsi" w:eastAsia="Times New Roman" w:hAnsiTheme="minorHAnsi" w:cstheme="minorHAnsi"/>
          <w:b/>
          <w:sz w:val="16"/>
          <w:szCs w:val="20"/>
          <w:lang w:val="en-GB"/>
        </w:rPr>
        <w:t>Kebenaran Mengilang</w:t>
      </w:r>
      <w:r w:rsidR="00DA6C32" w:rsidRPr="0020535D">
        <w:rPr>
          <w:rFonts w:asciiTheme="minorHAnsi" w:eastAsia="Times New Roman" w:hAnsiTheme="minorHAnsi" w:cstheme="minorHAnsi"/>
          <w:b/>
          <w:sz w:val="18"/>
          <w:lang w:val="en-GB"/>
        </w:rPr>
        <w:t xml:space="preserve"> </w:t>
      </w:r>
      <w:r w:rsidRPr="0020535D">
        <w:rPr>
          <w:rFonts w:eastAsia="Times New Roman" w:cs="Calibri"/>
          <w:b/>
          <w:sz w:val="16"/>
          <w:szCs w:val="20"/>
          <w:lang w:val="fi-FI"/>
        </w:rPr>
        <w:t xml:space="preserve"> dan variasi yang telah diluluskan</w:t>
      </w:r>
      <w:r w:rsidRPr="0020535D">
        <w:rPr>
          <w:rFonts w:cstheme="minorHAnsi"/>
          <w:b/>
          <w:sz w:val="16"/>
          <w:szCs w:val="20"/>
        </w:rPr>
        <w:t>.</w:t>
      </w:r>
    </w:p>
    <w:p w14:paraId="2A80C503" w14:textId="77777777" w:rsidR="00810D89" w:rsidRPr="0020535D" w:rsidRDefault="00810D89" w:rsidP="00810D89">
      <w:pPr>
        <w:tabs>
          <w:tab w:val="left" w:pos="1950"/>
        </w:tabs>
        <w:rPr>
          <w:rFonts w:cs="Calibri"/>
          <w:sz w:val="16"/>
          <w:szCs w:val="20"/>
        </w:rPr>
      </w:pPr>
      <w:r w:rsidRPr="0020535D">
        <w:rPr>
          <w:rFonts w:cstheme="minorHAnsi"/>
          <w:sz w:val="16"/>
          <w:szCs w:val="20"/>
          <w:vertAlign w:val="superscript"/>
        </w:rPr>
        <w:t>1</w:t>
      </w:r>
      <w:r w:rsidRPr="0020535D">
        <w:rPr>
          <w:rFonts w:cstheme="minorHAnsi"/>
          <w:sz w:val="16"/>
          <w:szCs w:val="20"/>
        </w:rPr>
        <w:t>Please ensure n</w:t>
      </w:r>
      <w:r w:rsidRPr="0020535D">
        <w:rPr>
          <w:rFonts w:eastAsia="Times New Roman" w:cs="Calibri"/>
          <w:sz w:val="16"/>
          <w:szCs w:val="20"/>
          <w:lang w:val="fi-FI"/>
        </w:rPr>
        <w:t>ame and address of manufacturer for drug product and/or final/ batch releaser are based on the approved CTIL/CTX and variation.</w:t>
      </w:r>
    </w:p>
    <w:p w14:paraId="51B017B7" w14:textId="468DE803" w:rsidR="00810D89" w:rsidRDefault="00810D89" w:rsidP="00810D89">
      <w:pPr>
        <w:spacing w:after="240"/>
        <w:rPr>
          <w:rFonts w:cs="Calibri"/>
          <w:b/>
        </w:rPr>
      </w:pPr>
    </w:p>
    <w:p w14:paraId="4D0AA50A" w14:textId="77777777" w:rsidR="00A466BE" w:rsidRPr="00B941FA" w:rsidRDefault="00382EAB" w:rsidP="00540E0B">
      <w:pPr>
        <w:spacing w:after="240"/>
        <w:rPr>
          <w:rFonts w:cs="Calibri"/>
          <w:b/>
        </w:rPr>
      </w:pPr>
      <w:r w:rsidRPr="00810D89">
        <w:rPr>
          <w:rFonts w:cs="Calibri"/>
        </w:rPr>
        <w:br w:type="page"/>
      </w:r>
      <w:r w:rsidR="00EE0B15">
        <w:rPr>
          <w:rFonts w:cs="Calibri"/>
          <w:b/>
        </w:rPr>
        <w:t xml:space="preserve">Lampiran </w:t>
      </w:r>
      <w:r w:rsidR="00E226EC">
        <w:rPr>
          <w:rFonts w:cs="Calibri"/>
          <w:b/>
        </w:rPr>
        <w:t>V8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686"/>
      </w:tblGrid>
      <w:tr w:rsidR="00E226EC" w:rsidRPr="00B941FA" w14:paraId="37FA87E1" w14:textId="77777777" w:rsidTr="004E35CC">
        <w:trPr>
          <w:trHeight w:val="839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EEECE1"/>
          </w:tcPr>
          <w:p w14:paraId="2A95893E" w14:textId="68469BC4" w:rsidR="00E226EC" w:rsidRPr="00B941FA" w:rsidRDefault="00E226EC" w:rsidP="00DD34A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Lain-lain (</w:t>
            </w:r>
            <w:r w:rsidR="00733EBE">
              <w:rPr>
                <w:rFonts w:eastAsia="Times New Roman" w:cs="Calibri"/>
                <w:b/>
                <w:lang w:val="en-GB"/>
              </w:rPr>
              <w:t>c</w:t>
            </w:r>
            <w:r>
              <w:rPr>
                <w:rFonts w:eastAsia="Times New Roman" w:cs="Calibri"/>
                <w:b/>
                <w:lang w:val="en-GB"/>
              </w:rPr>
              <w:t>th</w:t>
            </w:r>
            <w:r w:rsidR="00733EBE">
              <w:rPr>
                <w:rFonts w:eastAsia="Times New Roman" w:cs="Calibri"/>
                <w:b/>
                <w:lang w:val="en-GB"/>
              </w:rPr>
              <w:t>. p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erubahan </w:t>
            </w:r>
            <w:r>
              <w:rPr>
                <w:rFonts w:eastAsia="Times New Roman" w:cs="Calibri"/>
                <w:b/>
                <w:lang w:val="en-GB"/>
              </w:rPr>
              <w:t xml:space="preserve">saiz pek/ jenis </w:t>
            </w:r>
            <w:r w:rsidRPr="00B941FA">
              <w:rPr>
                <w:rFonts w:eastAsia="Times New Roman" w:cs="Calibri"/>
                <w:b/>
                <w:lang w:val="en-GB"/>
              </w:rPr>
              <w:t>bungkusan</w:t>
            </w:r>
            <w:r>
              <w:rPr>
                <w:rFonts w:eastAsia="Times New Roman" w:cs="Calibri"/>
                <w:b/>
                <w:lang w:val="en-GB"/>
              </w:rPr>
              <w:t>)</w:t>
            </w:r>
          </w:p>
          <w:p w14:paraId="3C44D70B" w14:textId="5204C56C" w:rsidR="00E226EC" w:rsidRPr="00B941FA" w:rsidRDefault="004E35CC" w:rsidP="00733EBE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Others (e</w:t>
            </w:r>
            <w:r w:rsidR="00E226EC">
              <w:rPr>
                <w:rFonts w:eastAsia="Times New Roman" w:cs="Calibri"/>
                <w:lang w:val="en-GB"/>
              </w:rPr>
              <w:t>.g. c</w:t>
            </w:r>
            <w:r w:rsidR="00E226EC" w:rsidRPr="00B941FA">
              <w:rPr>
                <w:rFonts w:eastAsia="Times New Roman" w:cs="Calibri"/>
                <w:lang w:val="en-GB"/>
              </w:rPr>
              <w:t xml:space="preserve">hange in </w:t>
            </w:r>
            <w:r w:rsidR="00E226EC">
              <w:rPr>
                <w:rFonts w:eastAsia="Times New Roman" w:cs="Calibri"/>
                <w:lang w:val="en-GB"/>
              </w:rPr>
              <w:t xml:space="preserve">pack size/ type of </w:t>
            </w:r>
            <w:r w:rsidR="00E226EC" w:rsidRPr="00B941FA">
              <w:rPr>
                <w:rFonts w:eastAsia="Times New Roman" w:cs="Calibri"/>
                <w:lang w:val="en-GB"/>
              </w:rPr>
              <w:t>packaging</w:t>
            </w:r>
            <w:r w:rsidR="00E226EC">
              <w:rPr>
                <w:rFonts w:eastAsia="Times New Roman" w:cs="Calibri"/>
                <w:lang w:val="en-GB"/>
              </w:rPr>
              <w:t>)</w:t>
            </w:r>
          </w:p>
        </w:tc>
      </w:tr>
      <w:tr w:rsidR="00E226EC" w:rsidRPr="00B941FA" w14:paraId="5529F512" w14:textId="77777777" w:rsidTr="004E35CC">
        <w:tc>
          <w:tcPr>
            <w:tcW w:w="2670" w:type="dxa"/>
            <w:shd w:val="clear" w:color="auto" w:fill="EEECE1"/>
          </w:tcPr>
          <w:p w14:paraId="05FB7690" w14:textId="39BCE5CD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Dokumen disertakan</w:t>
            </w:r>
          </w:p>
          <w:p w14:paraId="1B002E7C" w14:textId="65E4172E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</w:t>
            </w:r>
          </w:p>
          <w:p w14:paraId="7103F90D" w14:textId="77777777" w:rsidR="00E226EC" w:rsidRPr="00B941FA" w:rsidRDefault="00E226EC" w:rsidP="004E35CC">
            <w:pPr>
              <w:tabs>
                <w:tab w:val="left" w:pos="1950"/>
              </w:tabs>
              <w:spacing w:line="276" w:lineRule="auto"/>
              <w:rPr>
                <w:rFonts w:cs="Calibri"/>
                <w:lang w:val="fi-FI"/>
              </w:rPr>
            </w:pPr>
          </w:p>
        </w:tc>
        <w:tc>
          <w:tcPr>
            <w:tcW w:w="6686" w:type="dxa"/>
            <w:tcBorders>
              <w:right w:val="nil"/>
            </w:tcBorders>
          </w:tcPr>
          <w:p w14:paraId="7EF38FB3" w14:textId="55961472" w:rsidR="00540E0B" w:rsidRPr="00FB1E54" w:rsidRDefault="00540E0B" w:rsidP="00540E0B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lang w:val="ms-MY"/>
              </w:rPr>
              <w:sym w:font="Wingdings" w:char="F0A8"/>
            </w:r>
            <w:r w:rsidRPr="00FB1E54">
              <w:rPr>
                <w:rFonts w:cs="Calibri"/>
                <w:lang w:val="ms-MY"/>
              </w:rPr>
              <w:t xml:space="preserve"> </w:t>
            </w:r>
            <w:r w:rsidRPr="00FB1E54">
              <w:rPr>
                <w:rFonts w:cs="Calibri"/>
                <w:b/>
                <w:lang w:val="ms-MY"/>
              </w:rPr>
              <w:t>Salinan semua LIPK/</w:t>
            </w:r>
            <w:r w:rsidR="00DA6C32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FB1E54">
              <w:rPr>
                <w:rFonts w:cs="Calibri"/>
                <w:b/>
                <w:lang w:val="ms-MY"/>
              </w:rPr>
              <w:t xml:space="preserve"> bagi protokol ini</w:t>
            </w:r>
          </w:p>
          <w:p w14:paraId="60DCC5A1" w14:textId="77777777" w:rsidR="00540E0B" w:rsidRPr="00FB1E54" w:rsidRDefault="00540E0B" w:rsidP="00540E0B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FB1E54">
              <w:rPr>
                <w:rFonts w:cs="Calibri"/>
                <w:i/>
                <w:lang w:val="ms-MY"/>
              </w:rPr>
              <w:t xml:space="preserve">     </w:t>
            </w:r>
            <w:r w:rsidRPr="00FB1E54">
              <w:rPr>
                <w:rFonts w:cs="Calibri"/>
                <w:lang w:val="ms-MY"/>
              </w:rPr>
              <w:t>Copy of all CTIL/CTX for this protocol</w:t>
            </w:r>
          </w:p>
          <w:p w14:paraId="10969838" w14:textId="77777777" w:rsidR="00540E0B" w:rsidRPr="003860DF" w:rsidRDefault="00540E0B" w:rsidP="00540E0B">
            <w:pPr>
              <w:tabs>
                <w:tab w:val="left" w:pos="1950"/>
              </w:tabs>
              <w:spacing w:line="276" w:lineRule="auto"/>
              <w:rPr>
                <w:rFonts w:cs="Calibri"/>
                <w:lang w:val="ms-MY"/>
              </w:rPr>
            </w:pPr>
            <w:r w:rsidRPr="003860DF">
              <w:rPr>
                <w:rFonts w:cs="Calibri"/>
                <w:lang w:val="ms-MY"/>
              </w:rPr>
              <w:sym w:font="Wingdings" w:char="F0A8"/>
            </w:r>
            <w:r w:rsidRPr="003860DF">
              <w:rPr>
                <w:rFonts w:cs="Calibri"/>
                <w:lang w:val="ms-MY"/>
              </w:rPr>
              <w:t xml:space="preserve"> </w:t>
            </w:r>
            <w:r w:rsidRPr="003860DF">
              <w:rPr>
                <w:rFonts w:cs="Calibri"/>
                <w:b/>
                <w:lang w:val="ms-MY"/>
              </w:rPr>
              <w:t xml:space="preserve">Salinan </w:t>
            </w:r>
            <w:r>
              <w:rPr>
                <w:rFonts w:cs="Calibri"/>
                <w:b/>
                <w:lang w:val="ms-MY"/>
              </w:rPr>
              <w:t>Lampiran A untuk protokol ini</w:t>
            </w:r>
          </w:p>
          <w:p w14:paraId="7C5A50F1" w14:textId="77777777" w:rsidR="00540E0B" w:rsidRPr="00042AAA" w:rsidRDefault="00540E0B" w:rsidP="00540E0B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3860DF">
              <w:rPr>
                <w:rFonts w:cs="Calibri"/>
                <w:i/>
                <w:lang w:val="ms-MY"/>
              </w:rPr>
              <w:t xml:space="preserve">     </w:t>
            </w:r>
            <w:r w:rsidRPr="003860DF">
              <w:rPr>
                <w:rFonts w:cs="Calibri"/>
                <w:lang w:val="ms-MY"/>
              </w:rPr>
              <w:t xml:space="preserve">Copy of </w:t>
            </w:r>
            <w:r>
              <w:rPr>
                <w:rFonts w:cs="Calibri"/>
                <w:i/>
                <w:lang w:val="ms-MY"/>
              </w:rPr>
              <w:t xml:space="preserve">Lampiran A </w:t>
            </w:r>
            <w:r>
              <w:rPr>
                <w:rFonts w:cs="Calibri"/>
                <w:lang w:val="ms-MY"/>
              </w:rPr>
              <w:t>for this protocol</w:t>
            </w:r>
          </w:p>
          <w:p w14:paraId="49CBE549" w14:textId="7777777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4E35CC">
              <w:rPr>
                <w:rFonts w:cs="Calibri"/>
                <w:lang w:val="ms-MY"/>
              </w:rPr>
              <w:sym w:font="Wingdings" w:char="00A8"/>
            </w:r>
            <w:r w:rsidRPr="004E35CC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eastAsia="Times New Roman" w:cs="Calibri"/>
                <w:b/>
                <w:lang w:val="en-GB"/>
              </w:rPr>
              <w:t>Justifikasi variasi</w:t>
            </w:r>
          </w:p>
          <w:p w14:paraId="2E28040D" w14:textId="7777777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4E35CC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4E35CC">
              <w:rPr>
                <w:rFonts w:eastAsia="Times New Roman" w:cs="Calibri"/>
                <w:lang w:val="en-GB"/>
              </w:rPr>
              <w:t>Justification of variation</w:t>
            </w:r>
          </w:p>
          <w:p w14:paraId="50303B17" w14:textId="7777777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4E35CC">
              <w:rPr>
                <w:rFonts w:cs="Calibri"/>
                <w:lang w:val="ms-MY"/>
              </w:rPr>
              <w:sym w:font="Wingdings" w:char="00A8"/>
            </w:r>
            <w:r w:rsidRPr="004E35CC">
              <w:rPr>
                <w:rFonts w:cs="Calibri"/>
                <w:lang w:val="ms-MY"/>
              </w:rPr>
              <w:t xml:space="preserve"> </w:t>
            </w:r>
            <w:r w:rsidRPr="004E35CC">
              <w:rPr>
                <w:rFonts w:eastAsia="Times New Roman" w:cs="Calibri"/>
                <w:b/>
                <w:lang w:val="en-GB"/>
              </w:rPr>
              <w:t>Dokumen sokongan</w:t>
            </w:r>
          </w:p>
          <w:p w14:paraId="74BD5BEA" w14:textId="006A8E72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lang w:val="en-GB"/>
              </w:rPr>
            </w:pPr>
            <w:r w:rsidRPr="004E35CC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4E35CC">
              <w:rPr>
                <w:rFonts w:eastAsia="Times New Roman" w:cs="Calibri"/>
                <w:lang w:val="en-GB"/>
              </w:rPr>
              <w:t>Supporting document</w:t>
            </w:r>
          </w:p>
          <w:p w14:paraId="1F7C1F9D" w14:textId="77777777" w:rsidR="00E226EC" w:rsidRPr="004E35CC" w:rsidRDefault="00E226EC" w:rsidP="004E35CC">
            <w:pPr>
              <w:tabs>
                <w:tab w:val="left" w:pos="1950"/>
              </w:tabs>
              <w:spacing w:line="276" w:lineRule="auto"/>
              <w:rPr>
                <w:rFonts w:eastAsia="Times New Roman" w:cs="Calibri"/>
                <w:b/>
                <w:lang w:val="en-GB"/>
              </w:rPr>
            </w:pPr>
            <w:r w:rsidRPr="004E35CC">
              <w:rPr>
                <w:rFonts w:eastAsia="Times New Roman" w:cs="Calibri"/>
                <w:b/>
                <w:lang w:val="en-GB"/>
              </w:rPr>
              <w:t xml:space="preserve">    SIla senaraikan dokumen sokongan:</w:t>
            </w:r>
          </w:p>
          <w:p w14:paraId="562B4604" w14:textId="361D2B1A" w:rsidR="00E226EC" w:rsidRPr="00B941FA" w:rsidRDefault="00E226EC" w:rsidP="004E35CC">
            <w:pPr>
              <w:tabs>
                <w:tab w:val="left" w:pos="1950"/>
              </w:tabs>
              <w:spacing w:after="120" w:line="276" w:lineRule="auto"/>
              <w:rPr>
                <w:rFonts w:eastAsia="Times New Roman" w:cs="Calibri"/>
                <w:lang w:val="en-GB"/>
              </w:rPr>
            </w:pPr>
            <w:r w:rsidRPr="004E35CC">
              <w:rPr>
                <w:rFonts w:eastAsia="Times New Roman" w:cs="Calibri"/>
                <w:lang w:val="en-GB"/>
              </w:rPr>
              <w:t xml:space="preserve">    Please list all supporting documents:</w:t>
            </w:r>
          </w:p>
        </w:tc>
      </w:tr>
    </w:tbl>
    <w:p w14:paraId="45ABA9C7" w14:textId="77777777" w:rsidR="008C2D1A" w:rsidRPr="00B941FA" w:rsidRDefault="008C2D1A" w:rsidP="00DD23EB">
      <w:pPr>
        <w:tabs>
          <w:tab w:val="left" w:pos="1950"/>
        </w:tabs>
        <w:rPr>
          <w:rFonts w:cs="Calibri"/>
          <w:b/>
        </w:rPr>
      </w:pPr>
    </w:p>
    <w:p w14:paraId="659D02E5" w14:textId="77777777" w:rsidR="00BC3823" w:rsidRDefault="00BC3823" w:rsidP="006A573F">
      <w:pPr>
        <w:tabs>
          <w:tab w:val="left" w:pos="1950"/>
        </w:tabs>
        <w:rPr>
          <w:rFonts w:cs="Calibri"/>
          <w:b/>
        </w:rPr>
      </w:pPr>
    </w:p>
    <w:p w14:paraId="5384EF9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2DE8835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4C039ABD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41542159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53902142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5B58B73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7579BBCD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5A26AD3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18D02007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0369687D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7DDA42DF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39445F72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0F0E6AC3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3722863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4283E1D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587BEA98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24E39BDE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4ADF5489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74BAF125" w14:textId="77777777" w:rsidR="00E85D86" w:rsidRDefault="00E85D86" w:rsidP="006A573F">
      <w:pPr>
        <w:tabs>
          <w:tab w:val="left" w:pos="1950"/>
        </w:tabs>
        <w:rPr>
          <w:rFonts w:cs="Calibri"/>
          <w:b/>
        </w:rPr>
      </w:pPr>
    </w:p>
    <w:p w14:paraId="42C20F6D" w14:textId="77777777" w:rsidR="00E85D86" w:rsidRPr="00B941FA" w:rsidRDefault="00E85D86" w:rsidP="006A573F">
      <w:pPr>
        <w:tabs>
          <w:tab w:val="left" w:pos="1950"/>
        </w:tabs>
        <w:rPr>
          <w:rFonts w:cs="Calibri"/>
          <w:b/>
        </w:rPr>
      </w:pPr>
    </w:p>
    <w:p w14:paraId="29D6B386" w14:textId="77777777" w:rsidR="00FD72B1" w:rsidRDefault="00FD72B1">
      <w:pPr>
        <w:rPr>
          <w:rFonts w:cs="Calibri"/>
          <w:b/>
          <w:lang w:val="sv-SE"/>
        </w:rPr>
      </w:pPr>
      <w:r>
        <w:rPr>
          <w:rFonts w:cs="Calibri"/>
          <w:b/>
          <w:lang w:val="sv-SE"/>
        </w:rPr>
        <w:br w:type="page"/>
      </w:r>
    </w:p>
    <w:p w14:paraId="3D8D15E2" w14:textId="55DEEF9F" w:rsidR="00D12186" w:rsidRDefault="00287F3B" w:rsidP="00202B6C">
      <w:pPr>
        <w:tabs>
          <w:tab w:val="left" w:pos="1230"/>
        </w:tabs>
        <w:spacing w:after="200"/>
        <w:rPr>
          <w:rFonts w:cs="Calibri"/>
          <w:b/>
          <w:lang w:val="sv-SE"/>
        </w:rPr>
      </w:pPr>
      <w:r>
        <w:rPr>
          <w:rFonts w:cs="Calibri"/>
          <w:b/>
          <w:lang w:val="sv-SE"/>
        </w:rPr>
        <w:t>Lampiran I</w:t>
      </w:r>
    </w:p>
    <w:p w14:paraId="688D5604" w14:textId="77777777" w:rsidR="00D12186" w:rsidRPr="00B941FA" w:rsidRDefault="004960CF" w:rsidP="00D12186">
      <w:pPr>
        <w:tabs>
          <w:tab w:val="left" w:pos="1950"/>
        </w:tabs>
        <w:rPr>
          <w:rFonts w:cs="Calibri"/>
          <w:b/>
        </w:rPr>
      </w:pPr>
      <w:r>
        <w:rPr>
          <w:rFonts w:cs="Calibri"/>
          <w:b/>
        </w:rPr>
        <w:t>MAKLUMAT KUANTITI PRODUK KAJIAN</w:t>
      </w:r>
      <w:r w:rsidR="00D12186">
        <w:rPr>
          <w:rFonts w:cs="Calibri"/>
          <w:b/>
        </w:rPr>
        <w:t xml:space="preserve"> YANG DILULUSKAN </w:t>
      </w:r>
      <w:r w:rsidR="00D12186" w:rsidRPr="00B941FA">
        <w:rPr>
          <w:rFonts w:cs="Calibri"/>
          <w:b/>
        </w:rPr>
        <w:t>TERDAHULU</w:t>
      </w:r>
    </w:p>
    <w:p w14:paraId="1129CC45" w14:textId="2D4D2B6F" w:rsidR="00D12186" w:rsidRPr="00B941FA" w:rsidRDefault="00D12186" w:rsidP="00293D11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>INFORMATION OF PREVIOUS</w:t>
      </w:r>
      <w:r w:rsidR="00293D11">
        <w:rPr>
          <w:rFonts w:cs="Calibri"/>
        </w:rPr>
        <w:t>LY</w:t>
      </w:r>
      <w:r w:rsidRPr="00B941FA">
        <w:rPr>
          <w:rFonts w:cs="Calibri"/>
        </w:rPr>
        <w:t xml:space="preserve"> </w:t>
      </w:r>
      <w:r w:rsidR="00293D11">
        <w:rPr>
          <w:rFonts w:cs="Calibri"/>
        </w:rPr>
        <w:t xml:space="preserve">APPROVED </w:t>
      </w:r>
      <w:r w:rsidR="004960CF">
        <w:rPr>
          <w:rFonts w:cs="Calibri"/>
        </w:rPr>
        <w:t xml:space="preserve">QUANTITY </w:t>
      </w:r>
      <w:r w:rsidR="00293D11">
        <w:rPr>
          <w:rFonts w:cs="Calibri"/>
        </w:rPr>
        <w:t>FOR</w:t>
      </w:r>
      <w:r w:rsidR="004960CF">
        <w:rPr>
          <w:rFonts w:cs="Calibri"/>
        </w:rPr>
        <w:t xml:space="preserve"> </w:t>
      </w:r>
      <w:r w:rsidR="00202B6C">
        <w:rPr>
          <w:rFonts w:cs="Calibri"/>
        </w:rPr>
        <w:t xml:space="preserve">THE </w:t>
      </w:r>
      <w:r w:rsidR="004960CF">
        <w:rPr>
          <w:rFonts w:cs="Calibri"/>
        </w:rPr>
        <w:t>INVESTIGATIONAL PRODUCT</w:t>
      </w:r>
      <w:r>
        <w:rPr>
          <w:rFonts w:cs="Calibri"/>
        </w:rPr>
        <w:t xml:space="preserve"> </w:t>
      </w:r>
      <w:r w:rsidR="00202B6C">
        <w:rPr>
          <w:rFonts w:cs="Calibri"/>
        </w:rPr>
        <w:t>(IP)</w:t>
      </w:r>
    </w:p>
    <w:p w14:paraId="0B8E2D5D" w14:textId="77777777" w:rsidR="00D12186" w:rsidRPr="00B941FA" w:rsidRDefault="00D12186" w:rsidP="00D12186">
      <w:pPr>
        <w:tabs>
          <w:tab w:val="left" w:pos="1950"/>
        </w:tabs>
        <w:rPr>
          <w:rFonts w:cs="Calibri"/>
          <w:b/>
        </w:rPr>
      </w:pPr>
    </w:p>
    <w:p w14:paraId="686F0866" w14:textId="6372C850" w:rsidR="00D12186" w:rsidRPr="00B941FA" w:rsidRDefault="00D12186" w:rsidP="00D12186">
      <w:pPr>
        <w:tabs>
          <w:tab w:val="left" w:pos="1950"/>
        </w:tabs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>(</w:t>
      </w:r>
      <w:r w:rsidR="008145C3">
        <w:rPr>
          <w:rFonts w:eastAsia="Times New Roman" w:cs="Calibri"/>
          <w:b/>
          <w:lang w:val="en-GB"/>
        </w:rPr>
        <w:t xml:space="preserve">Satu lampiran untuk setiap produk </w:t>
      </w:r>
      <w:r w:rsidR="0091041D">
        <w:rPr>
          <w:rFonts w:eastAsia="Times New Roman" w:cs="Calibri"/>
          <w:b/>
          <w:lang w:val="en-GB"/>
        </w:rPr>
        <w:t>berdasarkan dokumen kelulusan</w:t>
      </w:r>
      <w:r w:rsidR="0091041D">
        <w:rPr>
          <w:rFonts w:eastAsia="Times New Roman" w:cs="Calibri"/>
          <w:b/>
          <w:vertAlign w:val="superscript"/>
          <w:lang w:val="en-GB"/>
        </w:rPr>
        <w:t>2</w:t>
      </w:r>
      <w:r w:rsidRPr="00B941FA">
        <w:rPr>
          <w:rFonts w:eastAsia="Times New Roman" w:cs="Calibri"/>
          <w:b/>
          <w:lang w:val="en-GB"/>
        </w:rPr>
        <w:t>)</w:t>
      </w:r>
    </w:p>
    <w:p w14:paraId="06A21311" w14:textId="324C0534" w:rsidR="00D12186" w:rsidRPr="00B941FA" w:rsidRDefault="00D12186" w:rsidP="00D12186">
      <w:pPr>
        <w:tabs>
          <w:tab w:val="left" w:pos="1950"/>
        </w:tabs>
        <w:rPr>
          <w:rFonts w:eastAsia="Times New Roman" w:cs="Calibri"/>
          <w:lang w:val="en-GB"/>
        </w:rPr>
      </w:pPr>
      <w:r w:rsidRPr="00B941FA">
        <w:rPr>
          <w:rFonts w:eastAsia="Times New Roman" w:cs="Calibri"/>
          <w:lang w:val="en-GB"/>
        </w:rPr>
        <w:t>(</w:t>
      </w:r>
      <w:r w:rsidR="008145C3">
        <w:rPr>
          <w:rFonts w:eastAsia="Times New Roman" w:cs="Calibri"/>
          <w:lang w:val="en-GB"/>
        </w:rPr>
        <w:t>One</w:t>
      </w:r>
      <w:r w:rsidR="003A432C">
        <w:rPr>
          <w:rFonts w:eastAsia="Times New Roman" w:cs="Calibri"/>
          <w:lang w:val="en-GB"/>
        </w:rPr>
        <w:t xml:space="preserve"> attachment for each</w:t>
      </w:r>
      <w:r w:rsidR="0091041D">
        <w:rPr>
          <w:rFonts w:eastAsia="Times New Roman" w:cs="Calibri"/>
          <w:lang w:val="en-GB"/>
        </w:rPr>
        <w:t xml:space="preserve"> product based on approval document</w:t>
      </w:r>
      <w:r w:rsidR="0091041D">
        <w:rPr>
          <w:rFonts w:eastAsia="Times New Roman" w:cs="Calibri"/>
          <w:vertAlign w:val="superscript"/>
          <w:lang w:val="en-GB"/>
        </w:rPr>
        <w:t>2</w:t>
      </w:r>
      <w:r w:rsidRPr="00B941FA">
        <w:rPr>
          <w:rFonts w:eastAsia="Times New Roman" w:cs="Calibri"/>
          <w:lang w:val="en-GB"/>
        </w:rPr>
        <w:t>)</w:t>
      </w:r>
    </w:p>
    <w:p w14:paraId="12C216C5" w14:textId="77777777" w:rsidR="00D12186" w:rsidRDefault="00D12186" w:rsidP="00D12186">
      <w:pPr>
        <w:tabs>
          <w:tab w:val="left" w:pos="1950"/>
        </w:tabs>
        <w:rPr>
          <w:rFonts w:cs="Calibri"/>
          <w:b/>
        </w:rPr>
      </w:pPr>
    </w:p>
    <w:p w14:paraId="3AF041C2" w14:textId="77777777" w:rsidR="00E85D86" w:rsidRPr="00AF3ECA" w:rsidRDefault="00E85D86" w:rsidP="00E85D86">
      <w:pPr>
        <w:rPr>
          <w:rFonts w:cs="Calibri"/>
          <w:b/>
          <w:lang w:val="ms-MY"/>
        </w:rPr>
      </w:pPr>
      <w:r>
        <w:rPr>
          <w:rFonts w:cs="Calibri"/>
          <w:b/>
        </w:rPr>
        <w:t xml:space="preserve">i) </w:t>
      </w:r>
      <w:r>
        <w:rPr>
          <w:rFonts w:cs="Calibri"/>
          <w:b/>
          <w:lang w:val="ms-MY"/>
        </w:rPr>
        <w:t>Kuantiti yang diluluskan pada kelulusan asal</w:t>
      </w:r>
    </w:p>
    <w:p w14:paraId="2E17802D" w14:textId="36DEE25F" w:rsidR="00E85D86" w:rsidRDefault="00E85D86" w:rsidP="00E85D86">
      <w:pPr>
        <w:tabs>
          <w:tab w:val="left" w:pos="1950"/>
        </w:tabs>
        <w:rPr>
          <w:rFonts w:cs="Calibri"/>
          <w:lang w:val="ms-MY"/>
        </w:rPr>
      </w:pPr>
      <w:r>
        <w:rPr>
          <w:rFonts w:cs="Calibri"/>
          <w:lang w:val="ms-MY"/>
        </w:rPr>
        <w:t xml:space="preserve">   Quantity approved in </w:t>
      </w:r>
      <w:r w:rsidR="00202B6C">
        <w:rPr>
          <w:rFonts w:cs="Calibri"/>
          <w:lang w:val="ms-MY"/>
        </w:rPr>
        <w:t xml:space="preserve">the </w:t>
      </w:r>
      <w:r>
        <w:rPr>
          <w:rFonts w:cs="Calibri"/>
          <w:lang w:val="ms-MY"/>
        </w:rPr>
        <w:t>initial application</w:t>
      </w:r>
    </w:p>
    <w:p w14:paraId="569D09E0" w14:textId="77777777" w:rsidR="00E85D86" w:rsidRPr="00202B6C" w:rsidRDefault="00E85D86" w:rsidP="00E85D86">
      <w:pPr>
        <w:tabs>
          <w:tab w:val="left" w:pos="1950"/>
        </w:tabs>
        <w:rPr>
          <w:rFonts w:cs="Calibri"/>
          <w:lang w:val="ms-MY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932"/>
        <w:gridCol w:w="2102"/>
        <w:gridCol w:w="1842"/>
        <w:gridCol w:w="2832"/>
      </w:tblGrid>
      <w:tr w:rsidR="009E0F74" w:rsidRPr="00B941FA" w14:paraId="13849993" w14:textId="77777777" w:rsidTr="00202B6C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190B3CF" w14:textId="77777777" w:rsidR="009E0F74" w:rsidRPr="00B941FA" w:rsidRDefault="009E0F74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Bil.</w:t>
            </w:r>
          </w:p>
          <w:p w14:paraId="074EF973" w14:textId="77777777" w:rsidR="009E0F74" w:rsidRPr="00B941FA" w:rsidRDefault="009E0F74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No.</w:t>
            </w:r>
          </w:p>
        </w:tc>
        <w:tc>
          <w:tcPr>
            <w:tcW w:w="1033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BC45DCE" w14:textId="77777777" w:rsidR="009E0F74" w:rsidRPr="00B941FA" w:rsidRDefault="009E0F74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Tarikh kelulusan</w:t>
            </w:r>
          </w:p>
          <w:p w14:paraId="374FAE68" w14:textId="3703EE94" w:rsidR="009E0F74" w:rsidRPr="00B941FA" w:rsidRDefault="009E0F74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 w:rsidR="0095545F">
              <w:rPr>
                <w:rFonts w:cs="Calibri"/>
                <w:lang w:val="ms-MY"/>
              </w:rPr>
              <w:t>d</w:t>
            </w:r>
            <w:r w:rsidRPr="00B941FA">
              <w:rPr>
                <w:rFonts w:cs="Calibri"/>
                <w:lang w:val="ms-MY"/>
              </w:rPr>
              <w:t>ate</w:t>
            </w:r>
          </w:p>
          <w:p w14:paraId="06E2AE51" w14:textId="517881A4" w:rsidR="009E0F74" w:rsidRPr="00202B6C" w:rsidRDefault="00202B6C">
            <w:pPr>
              <w:jc w:val="center"/>
              <w:rPr>
                <w:rFonts w:cs="Calibri"/>
                <w:vertAlign w:val="superscript"/>
                <w:lang w:val="ms-MY"/>
              </w:rPr>
            </w:pPr>
            <w:r>
              <w:rPr>
                <w:rFonts w:cs="Calibri"/>
                <w:b/>
                <w:lang w:val="ms-MY"/>
              </w:rPr>
              <w:t>(dd/mm/yyyy)</w:t>
            </w:r>
            <w:r>
              <w:rPr>
                <w:rFonts w:cs="Calibr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46076F" w14:textId="54519C08" w:rsidR="009E0F74" w:rsidRPr="00B027AF" w:rsidRDefault="009E0F74">
            <w:pPr>
              <w:jc w:val="center"/>
              <w:rPr>
                <w:rFonts w:cs="Calibri"/>
                <w:b/>
                <w:vertAlign w:val="superscript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Nombor </w:t>
            </w:r>
            <w:r w:rsidR="0095545F">
              <w:rPr>
                <w:rFonts w:cs="Calibri"/>
                <w:b/>
                <w:lang w:val="ms-MY"/>
              </w:rPr>
              <w:t>r</w:t>
            </w:r>
            <w:r w:rsidRPr="00B941FA">
              <w:rPr>
                <w:rFonts w:cs="Calibri"/>
                <w:b/>
                <w:lang w:val="ms-MY"/>
              </w:rPr>
              <w:t xml:space="preserve">ujukan </w:t>
            </w:r>
            <w:r w:rsidR="00ED2911">
              <w:rPr>
                <w:rFonts w:cs="Calibri"/>
                <w:b/>
                <w:lang w:val="ms-MY"/>
              </w:rPr>
              <w:t>dokumen</w:t>
            </w:r>
            <w:r w:rsidRPr="00B941FA">
              <w:rPr>
                <w:rFonts w:cs="Calibri"/>
                <w:b/>
                <w:lang w:val="ms-MY"/>
              </w:rPr>
              <w:t xml:space="preserve"> </w:t>
            </w:r>
            <w:r w:rsidR="000E404E">
              <w:rPr>
                <w:rFonts w:cs="Calibri"/>
                <w:b/>
                <w:lang w:val="ms-MY"/>
              </w:rPr>
              <w:t>k</w:t>
            </w:r>
            <w:r w:rsidRPr="00B941FA">
              <w:rPr>
                <w:rFonts w:cs="Calibri"/>
                <w:b/>
                <w:lang w:val="ms-MY"/>
              </w:rPr>
              <w:t>elulusan</w:t>
            </w:r>
            <w:r w:rsidR="00ED2911">
              <w:rPr>
                <w:rFonts w:cs="Calibri"/>
                <w:b/>
                <w:vertAlign w:val="superscript"/>
                <w:lang w:val="ms-MY"/>
              </w:rPr>
              <w:t>2</w:t>
            </w:r>
          </w:p>
          <w:p w14:paraId="3697F508" w14:textId="5E597CE7" w:rsidR="009E0F74" w:rsidRPr="00B027AF" w:rsidRDefault="009E0F74" w:rsidP="00ED2911">
            <w:pPr>
              <w:jc w:val="center"/>
              <w:rPr>
                <w:rFonts w:cs="Calibri"/>
                <w:vertAlign w:val="superscript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 w:rsidR="00ED2911">
              <w:rPr>
                <w:rFonts w:cs="Calibri"/>
                <w:lang w:val="ms-MY"/>
              </w:rPr>
              <w:t>document</w:t>
            </w:r>
            <w:r w:rsidR="00ED2911" w:rsidRPr="00B941FA">
              <w:rPr>
                <w:rFonts w:cs="Calibri"/>
                <w:lang w:val="ms-MY"/>
              </w:rPr>
              <w:t xml:space="preserve"> </w:t>
            </w:r>
            <w:r w:rsidR="0095545F">
              <w:rPr>
                <w:rFonts w:cs="Calibri"/>
                <w:lang w:val="ms-MY"/>
              </w:rPr>
              <w:t>r</w:t>
            </w:r>
            <w:r w:rsidRPr="00B941FA">
              <w:rPr>
                <w:rFonts w:cs="Calibri"/>
                <w:lang w:val="ms-MY"/>
              </w:rPr>
              <w:t xml:space="preserve">eference </w:t>
            </w:r>
            <w:r w:rsidR="0095545F">
              <w:rPr>
                <w:rFonts w:cs="Calibri"/>
                <w:lang w:val="ms-MY"/>
              </w:rPr>
              <w:t>n</w:t>
            </w:r>
            <w:r w:rsidRPr="00B941FA">
              <w:rPr>
                <w:rFonts w:cs="Calibri"/>
                <w:lang w:val="ms-MY"/>
              </w:rPr>
              <w:t>umber</w:t>
            </w:r>
            <w:r w:rsidR="00ED2911">
              <w:rPr>
                <w:rFonts w:cs="Calibri"/>
                <w:vertAlign w:val="superscript"/>
                <w:lang w:val="ms-MY"/>
              </w:rPr>
              <w:t>2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EA00739" w14:textId="20EA5CE8" w:rsidR="009E0F74" w:rsidRDefault="009E0F74" w:rsidP="00202B6C">
            <w:pPr>
              <w:jc w:val="center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 xml:space="preserve">Tapak </w:t>
            </w:r>
            <w:r w:rsidR="0095545F">
              <w:rPr>
                <w:rFonts w:cs="Calibri"/>
                <w:b/>
                <w:lang w:val="ms-MY"/>
              </w:rPr>
              <w:t>k</w:t>
            </w:r>
            <w:r>
              <w:rPr>
                <w:rFonts w:cs="Calibri"/>
                <w:b/>
                <w:lang w:val="ms-MY"/>
              </w:rPr>
              <w:t>ajian</w:t>
            </w:r>
          </w:p>
          <w:p w14:paraId="5C42154F" w14:textId="77777777" w:rsidR="009E0F74" w:rsidRPr="00202B6C" w:rsidRDefault="009E0F74" w:rsidP="00202B6C">
            <w:pPr>
              <w:jc w:val="center"/>
              <w:rPr>
                <w:rFonts w:cs="Calibri"/>
                <w:lang w:val="ms-MY"/>
              </w:rPr>
            </w:pPr>
            <w:r w:rsidRPr="009E0F74">
              <w:rPr>
                <w:rFonts w:cs="Calibri"/>
                <w:lang w:val="ms-MY"/>
              </w:rPr>
              <w:t>Trial site</w:t>
            </w:r>
          </w:p>
        </w:tc>
        <w:tc>
          <w:tcPr>
            <w:tcW w:w="1515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E385E6C" w14:textId="2A197F90" w:rsidR="009E0F74" w:rsidRDefault="009E0F74" w:rsidP="00202B6C">
            <w:pPr>
              <w:jc w:val="center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 xml:space="preserve">Jumlah </w:t>
            </w:r>
            <w:r w:rsidR="0095545F">
              <w:rPr>
                <w:rFonts w:cs="Calibri"/>
                <w:b/>
                <w:lang w:val="ms-MY"/>
              </w:rPr>
              <w:t>p</w:t>
            </w:r>
            <w:r>
              <w:rPr>
                <w:rFonts w:cs="Calibri"/>
                <w:b/>
                <w:lang w:val="ms-MY"/>
              </w:rPr>
              <w:t xml:space="preserve">roduk </w:t>
            </w:r>
            <w:r w:rsidR="0095545F">
              <w:rPr>
                <w:rFonts w:cs="Calibri"/>
                <w:b/>
                <w:lang w:val="ms-MY"/>
              </w:rPr>
              <w:t>k</w:t>
            </w:r>
            <w:r>
              <w:rPr>
                <w:rFonts w:cs="Calibri"/>
                <w:b/>
                <w:lang w:val="ms-MY"/>
              </w:rPr>
              <w:t xml:space="preserve">ajian yang </w:t>
            </w:r>
            <w:r w:rsidR="0095545F">
              <w:rPr>
                <w:rFonts w:cs="Calibri"/>
                <w:b/>
                <w:lang w:val="ms-MY"/>
              </w:rPr>
              <w:t>d</w:t>
            </w:r>
            <w:r>
              <w:rPr>
                <w:rFonts w:cs="Calibri"/>
                <w:b/>
                <w:lang w:val="ms-MY"/>
              </w:rPr>
              <w:t>iluluskan</w:t>
            </w:r>
            <w:r w:rsidR="00ED2911">
              <w:rPr>
                <w:rFonts w:cs="Calibri"/>
                <w:b/>
                <w:vertAlign w:val="superscript"/>
                <w:lang w:val="ms-MY"/>
              </w:rPr>
              <w:t>3</w:t>
            </w:r>
          </w:p>
          <w:p w14:paraId="038B5691" w14:textId="2F3F8264" w:rsidR="003A432C" w:rsidRPr="00B941FA" w:rsidRDefault="003A432C" w:rsidP="00202B6C">
            <w:pPr>
              <w:jc w:val="center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 xml:space="preserve">   Quantity approved</w:t>
            </w:r>
            <w:r w:rsidR="00ED2911">
              <w:rPr>
                <w:rFonts w:cs="Calibri"/>
                <w:vertAlign w:val="superscript"/>
                <w:lang w:val="ms-MY"/>
              </w:rPr>
              <w:t>3</w:t>
            </w:r>
          </w:p>
        </w:tc>
      </w:tr>
      <w:tr w:rsidR="009E0F74" w:rsidRPr="00B941FA" w14:paraId="27D061C0" w14:textId="77777777" w:rsidTr="008145C3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610445E9" w14:textId="77777777" w:rsidR="009E0F74" w:rsidRPr="00B941FA" w:rsidRDefault="009E0F74" w:rsidP="008B47BC">
            <w:pPr>
              <w:jc w:val="center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>1.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7BFAED9B" w14:textId="77777777" w:rsidR="009E0F74" w:rsidRPr="00B941FA" w:rsidRDefault="009E0F74" w:rsidP="008B47BC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647A5E13" w14:textId="77777777" w:rsidR="009E0F74" w:rsidRPr="00B941FA" w:rsidRDefault="009E0F74" w:rsidP="008B47BC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4577E807" w14:textId="77777777" w:rsidR="009E0F74" w:rsidRPr="00B941FA" w:rsidRDefault="009E0F74" w:rsidP="008B47BC">
            <w:pPr>
              <w:rPr>
                <w:rFonts w:cs="Calibri"/>
                <w:lang w:val="ms-MY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14:paraId="240D2851" w14:textId="77777777" w:rsidR="009E0F74" w:rsidRPr="00B941FA" w:rsidRDefault="009E0F74" w:rsidP="008B47BC">
            <w:pPr>
              <w:rPr>
                <w:rFonts w:cs="Calibri"/>
                <w:lang w:val="ms-MY"/>
              </w:rPr>
            </w:pPr>
          </w:p>
        </w:tc>
      </w:tr>
    </w:tbl>
    <w:p w14:paraId="0042D0AE" w14:textId="327A1051" w:rsidR="00D12186" w:rsidRPr="00B027AF" w:rsidRDefault="00202B6C" w:rsidP="00D12186">
      <w:pPr>
        <w:tabs>
          <w:tab w:val="left" w:pos="1950"/>
        </w:tabs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D12186" w:rsidRPr="00B027AF">
        <w:rPr>
          <w:rFonts w:eastAsia="Times New Roman" w:cs="Calibri"/>
          <w:b/>
          <w:sz w:val="20"/>
          <w:lang w:val="en-GB"/>
        </w:rPr>
        <w:t xml:space="preserve">Tarikh yang dinyatakan pada </w:t>
      </w:r>
      <w:r w:rsidR="00ED2911" w:rsidRPr="00B027AF">
        <w:rPr>
          <w:rFonts w:eastAsia="Times New Roman" w:cs="Calibri"/>
          <w:b/>
          <w:sz w:val="20"/>
          <w:lang w:val="en-GB"/>
        </w:rPr>
        <w:t>dokumen</w:t>
      </w:r>
      <w:r w:rsidR="00D12186" w:rsidRPr="00B027AF">
        <w:rPr>
          <w:rFonts w:eastAsia="Times New Roman" w:cs="Calibri"/>
          <w:b/>
          <w:sz w:val="20"/>
          <w:lang w:val="en-GB"/>
        </w:rPr>
        <w:t xml:space="preserve"> kelulusan yang berkaitan.</w:t>
      </w:r>
    </w:p>
    <w:p w14:paraId="1E4C5318" w14:textId="593CD16A" w:rsidR="00D12186" w:rsidRPr="00B027AF" w:rsidRDefault="00202B6C" w:rsidP="00D12186">
      <w:pPr>
        <w:tabs>
          <w:tab w:val="left" w:pos="1950"/>
        </w:tabs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D12186" w:rsidRPr="00B027AF">
        <w:rPr>
          <w:rFonts w:eastAsia="Times New Roman" w:cs="Calibri"/>
          <w:sz w:val="20"/>
          <w:lang w:val="en-GB"/>
        </w:rPr>
        <w:t xml:space="preserve">Date as stated in the relevant approval </w:t>
      </w:r>
      <w:r w:rsidR="00ED2911" w:rsidRPr="00B027AF">
        <w:rPr>
          <w:rFonts w:eastAsia="Times New Roman" w:cs="Calibri"/>
          <w:sz w:val="20"/>
          <w:lang w:val="en-GB"/>
        </w:rPr>
        <w:t>do</w:t>
      </w:r>
      <w:r w:rsidR="00BB0311" w:rsidRPr="00B027AF">
        <w:rPr>
          <w:rFonts w:eastAsia="Times New Roman" w:cs="Calibri"/>
          <w:sz w:val="20"/>
          <w:lang w:val="en-GB"/>
        </w:rPr>
        <w:t>cument</w:t>
      </w:r>
      <w:r w:rsidR="00D12186" w:rsidRPr="00B027AF">
        <w:rPr>
          <w:rFonts w:eastAsia="Times New Roman" w:cs="Calibri"/>
          <w:sz w:val="20"/>
          <w:lang w:val="en-GB"/>
        </w:rPr>
        <w:t>.</w:t>
      </w:r>
    </w:p>
    <w:p w14:paraId="6C2A6DA9" w14:textId="77777777" w:rsidR="00ED2911" w:rsidRPr="00B027AF" w:rsidRDefault="00ED2911" w:rsidP="00ED2911">
      <w:pPr>
        <w:tabs>
          <w:tab w:val="left" w:pos="1950"/>
        </w:tabs>
        <w:spacing w:line="276" w:lineRule="auto"/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 xml:space="preserve">2 </w:t>
      </w:r>
      <w:r w:rsidRPr="00B027AF">
        <w:rPr>
          <w:rFonts w:eastAsia="Times New Roman" w:cs="Calibri"/>
          <w:b/>
          <w:sz w:val="20"/>
          <w:lang w:val="en-GB"/>
        </w:rPr>
        <w:t>Dokumen kelulusan: surat kelulusan dan/atau Lampiran A</w:t>
      </w:r>
    </w:p>
    <w:p w14:paraId="33A9CFF9" w14:textId="064CBD8E" w:rsidR="00ED2911" w:rsidRPr="00B027AF" w:rsidRDefault="00ED2911" w:rsidP="00B027AF">
      <w:pPr>
        <w:tabs>
          <w:tab w:val="left" w:pos="1950"/>
        </w:tabs>
        <w:spacing w:line="276" w:lineRule="auto"/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2</w:t>
      </w:r>
      <w:r w:rsidRPr="00B027AF">
        <w:rPr>
          <w:rFonts w:eastAsia="Times New Roman" w:cs="Calibri"/>
          <w:sz w:val="20"/>
          <w:lang w:val="en-GB"/>
        </w:rPr>
        <w:t xml:space="preserve"> Approval document: approval letter and/or Lampiran A</w:t>
      </w:r>
    </w:p>
    <w:p w14:paraId="711C75D1" w14:textId="229E7D8B" w:rsidR="004960CF" w:rsidRPr="00B027AF" w:rsidRDefault="00ED2911" w:rsidP="00D12186">
      <w:pPr>
        <w:tabs>
          <w:tab w:val="left" w:pos="1950"/>
        </w:tabs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3</w:t>
      </w:r>
      <w:r w:rsidR="004960CF" w:rsidRPr="00B027AF">
        <w:rPr>
          <w:rFonts w:eastAsia="Times New Roman" w:cs="Calibri"/>
          <w:b/>
          <w:sz w:val="20"/>
          <w:lang w:val="en-GB"/>
        </w:rPr>
        <w:t xml:space="preserve">Jumlah produk </w:t>
      </w:r>
      <w:r w:rsidR="008145C3" w:rsidRPr="00B027AF">
        <w:rPr>
          <w:rFonts w:eastAsia="Times New Roman" w:cs="Calibri"/>
          <w:b/>
          <w:sz w:val="20"/>
          <w:lang w:val="en-GB"/>
        </w:rPr>
        <w:t xml:space="preserve">kajian </w:t>
      </w:r>
      <w:r w:rsidR="004960CF" w:rsidRPr="00B027AF">
        <w:rPr>
          <w:rFonts w:eastAsia="Times New Roman" w:cs="Calibri"/>
          <w:b/>
          <w:sz w:val="20"/>
          <w:lang w:val="en-GB"/>
        </w:rPr>
        <w:t xml:space="preserve">yang dinyatakan pada </w:t>
      </w:r>
      <w:r w:rsidRPr="00B027AF">
        <w:rPr>
          <w:rFonts w:eastAsia="Times New Roman" w:cs="Calibri"/>
          <w:b/>
          <w:sz w:val="20"/>
          <w:lang w:val="en-GB"/>
        </w:rPr>
        <w:t xml:space="preserve">dokumen </w:t>
      </w:r>
      <w:r w:rsidR="004960CF" w:rsidRPr="00B027AF">
        <w:rPr>
          <w:rFonts w:eastAsia="Times New Roman" w:cs="Calibri"/>
          <w:b/>
          <w:sz w:val="20"/>
          <w:lang w:val="en-GB"/>
        </w:rPr>
        <w:t>kelulusan yang berkaitan</w:t>
      </w:r>
      <w:r w:rsidR="00051CD9" w:rsidRPr="00B027AF">
        <w:rPr>
          <w:rFonts w:eastAsia="Times New Roman" w:cs="Calibri"/>
          <w:b/>
          <w:sz w:val="20"/>
          <w:lang w:val="en-GB"/>
        </w:rPr>
        <w:t>.</w:t>
      </w:r>
    </w:p>
    <w:p w14:paraId="6BE0C0B2" w14:textId="67620CC0" w:rsidR="00051CD9" w:rsidRPr="00B941FA" w:rsidRDefault="00ED2911" w:rsidP="00D12186">
      <w:pPr>
        <w:tabs>
          <w:tab w:val="left" w:pos="1950"/>
        </w:tabs>
        <w:rPr>
          <w:rFonts w:eastAsia="Times New Roman" w:cs="Calibri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3</w:t>
      </w:r>
      <w:r w:rsidR="00051CD9" w:rsidRPr="00B027AF">
        <w:rPr>
          <w:rFonts w:eastAsia="Times New Roman" w:cs="Calibri"/>
          <w:sz w:val="20"/>
          <w:lang w:val="en-GB"/>
        </w:rPr>
        <w:t xml:space="preserve">Quantity </w:t>
      </w:r>
      <w:r w:rsidR="003A432C" w:rsidRPr="00B027AF">
        <w:rPr>
          <w:rFonts w:eastAsia="Times New Roman" w:cs="Calibri"/>
          <w:sz w:val="20"/>
          <w:lang w:val="en-GB"/>
        </w:rPr>
        <w:t>of investigational</w:t>
      </w:r>
      <w:r w:rsidR="00051CD9" w:rsidRPr="00B027AF">
        <w:rPr>
          <w:rFonts w:eastAsia="Times New Roman" w:cs="Calibri"/>
          <w:sz w:val="20"/>
          <w:lang w:val="en-GB"/>
        </w:rPr>
        <w:t xml:space="preserve"> product stated on relevant approval </w:t>
      </w:r>
      <w:r w:rsidRPr="00B027AF">
        <w:rPr>
          <w:rFonts w:eastAsia="Times New Roman" w:cs="Calibri"/>
          <w:sz w:val="20"/>
          <w:lang w:val="en-GB"/>
        </w:rPr>
        <w:t>document</w:t>
      </w:r>
      <w:r w:rsidR="00051CD9">
        <w:rPr>
          <w:rFonts w:eastAsia="Times New Roman" w:cs="Calibri"/>
          <w:lang w:val="en-GB"/>
        </w:rPr>
        <w:t>.</w:t>
      </w:r>
    </w:p>
    <w:p w14:paraId="284D4A8D" w14:textId="77777777" w:rsidR="00D12186" w:rsidRDefault="00D12186" w:rsidP="00202B6C">
      <w:pPr>
        <w:tabs>
          <w:tab w:val="left" w:pos="1230"/>
        </w:tabs>
        <w:rPr>
          <w:rFonts w:cs="Calibri"/>
          <w:b/>
          <w:lang w:val="sv-SE"/>
        </w:rPr>
      </w:pPr>
    </w:p>
    <w:p w14:paraId="3831CDA1" w14:textId="77777777" w:rsidR="00E85D86" w:rsidRPr="00AF3ECA" w:rsidRDefault="00E85D86" w:rsidP="00E85D86">
      <w:pPr>
        <w:rPr>
          <w:rFonts w:cs="Calibri"/>
          <w:b/>
          <w:lang w:val="ms-MY"/>
        </w:rPr>
      </w:pPr>
      <w:r>
        <w:rPr>
          <w:rFonts w:cs="Calibri"/>
          <w:b/>
        </w:rPr>
        <w:t xml:space="preserve">ii) </w:t>
      </w:r>
      <w:r w:rsidRPr="00E85D86">
        <w:rPr>
          <w:rFonts w:cs="Calibri"/>
          <w:b/>
          <w:lang w:val="ms-MY"/>
        </w:rPr>
        <w:t>Kuantiti yang diluluskan bagi permohonan variasi yang melibatkan pertambahan kuantiti</w:t>
      </w:r>
    </w:p>
    <w:p w14:paraId="69AA5B20" w14:textId="77777777" w:rsidR="00E85D86" w:rsidRDefault="00E85D86" w:rsidP="00202B6C">
      <w:pPr>
        <w:tabs>
          <w:tab w:val="left" w:pos="1950"/>
        </w:tabs>
        <w:ind w:left="142"/>
        <w:rPr>
          <w:rFonts w:cs="Calibri"/>
          <w:lang w:val="ms-MY"/>
        </w:rPr>
      </w:pPr>
      <w:r>
        <w:rPr>
          <w:rFonts w:cs="Calibri"/>
          <w:lang w:val="ms-MY"/>
        </w:rPr>
        <w:t xml:space="preserve">Quantity approved in variation application that involves additional quantity of product (eg. Additional   </w:t>
      </w:r>
      <w:r w:rsidR="001534A3">
        <w:rPr>
          <w:rFonts w:cs="Calibri"/>
          <w:lang w:val="ms-MY"/>
        </w:rPr>
        <w:t>quantity</w:t>
      </w:r>
      <w:r>
        <w:rPr>
          <w:rFonts w:cs="Calibri"/>
          <w:lang w:val="ms-MY"/>
        </w:rPr>
        <w:t>,</w:t>
      </w:r>
      <w:r w:rsidR="00293D11">
        <w:rPr>
          <w:rFonts w:cs="Calibri"/>
          <w:lang w:val="ms-MY"/>
        </w:rPr>
        <w:t xml:space="preserve"> Additional quantity for new protocol,</w:t>
      </w:r>
      <w:r>
        <w:rPr>
          <w:rFonts w:cs="Calibri"/>
          <w:lang w:val="ms-MY"/>
        </w:rPr>
        <w:t xml:space="preserve"> Additional IP with quantity, Additional trial site with quantiy etc.)</w:t>
      </w:r>
    </w:p>
    <w:p w14:paraId="4776B8F6" w14:textId="645E1EBF" w:rsidR="00E85D86" w:rsidRDefault="00E85D86" w:rsidP="00202B6C">
      <w:pPr>
        <w:tabs>
          <w:tab w:val="left" w:pos="1950"/>
        </w:tabs>
        <w:ind w:left="142"/>
        <w:rPr>
          <w:rFonts w:cs="Calibri"/>
          <w:lang w:val="ms-MY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932"/>
        <w:gridCol w:w="2102"/>
        <w:gridCol w:w="1842"/>
        <w:gridCol w:w="2832"/>
      </w:tblGrid>
      <w:tr w:rsidR="00AA6AF2" w:rsidRPr="00B941FA" w14:paraId="6EC57473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6BB440" w14:textId="77777777" w:rsidR="00AA6AF2" w:rsidRPr="00B941FA" w:rsidRDefault="00AA6AF2" w:rsidP="00AA6AF2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Bil.</w:t>
            </w:r>
          </w:p>
          <w:p w14:paraId="3EEEB1E0" w14:textId="77777777" w:rsidR="00AA6AF2" w:rsidRPr="00B941FA" w:rsidRDefault="00AA6AF2" w:rsidP="00AA6AF2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No.</w:t>
            </w:r>
          </w:p>
        </w:tc>
        <w:tc>
          <w:tcPr>
            <w:tcW w:w="1033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62AA1CF" w14:textId="77777777" w:rsidR="00AA6AF2" w:rsidRPr="00B941FA" w:rsidRDefault="00AA6AF2" w:rsidP="00AA6AF2">
            <w:pPr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Tarikh kelulusan</w:t>
            </w:r>
          </w:p>
          <w:p w14:paraId="0C8E79CA" w14:textId="77777777" w:rsidR="00AA6AF2" w:rsidRPr="00B941FA" w:rsidRDefault="00AA6AF2" w:rsidP="00AA6AF2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>
              <w:rPr>
                <w:rFonts w:cs="Calibri"/>
                <w:lang w:val="ms-MY"/>
              </w:rPr>
              <w:t>d</w:t>
            </w:r>
            <w:r w:rsidRPr="00B941FA">
              <w:rPr>
                <w:rFonts w:cs="Calibri"/>
                <w:lang w:val="ms-MY"/>
              </w:rPr>
              <w:t>ate</w:t>
            </w:r>
          </w:p>
          <w:p w14:paraId="50E2E9F6" w14:textId="1DBC5CCC" w:rsidR="00AA6AF2" w:rsidRPr="00202B6C" w:rsidRDefault="00202B6C" w:rsidP="00AA6AF2">
            <w:pPr>
              <w:jc w:val="center"/>
              <w:rPr>
                <w:rFonts w:cs="Calibri"/>
                <w:vertAlign w:val="superscript"/>
                <w:lang w:val="ms-MY"/>
              </w:rPr>
            </w:pPr>
            <w:r>
              <w:rPr>
                <w:rFonts w:cs="Calibri"/>
                <w:b/>
                <w:lang w:val="ms-MY"/>
              </w:rPr>
              <w:t>(dd/mm/yyyy)</w:t>
            </w:r>
            <w:r>
              <w:rPr>
                <w:rFonts w:cs="Calibr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C366952" w14:textId="2F200310" w:rsidR="00AA6AF2" w:rsidRPr="00B027AF" w:rsidRDefault="00AA6AF2" w:rsidP="00AA6AF2">
            <w:pPr>
              <w:jc w:val="center"/>
              <w:rPr>
                <w:rFonts w:cs="Calibri"/>
                <w:b/>
                <w:vertAlign w:val="superscript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Nombor </w:t>
            </w:r>
            <w:r>
              <w:rPr>
                <w:rFonts w:cs="Calibri"/>
                <w:b/>
                <w:lang w:val="ms-MY"/>
              </w:rPr>
              <w:t>r</w:t>
            </w:r>
            <w:r w:rsidRPr="00B941FA">
              <w:rPr>
                <w:rFonts w:cs="Calibri"/>
                <w:b/>
                <w:lang w:val="ms-MY"/>
              </w:rPr>
              <w:t xml:space="preserve">ujukan </w:t>
            </w:r>
            <w:r w:rsidR="00ED2911">
              <w:rPr>
                <w:rFonts w:cs="Calibri"/>
                <w:b/>
                <w:lang w:val="ms-MY"/>
              </w:rPr>
              <w:t>dokumen</w:t>
            </w:r>
            <w:r w:rsidRPr="00B941FA">
              <w:rPr>
                <w:rFonts w:cs="Calibri"/>
                <w:b/>
                <w:lang w:val="ms-MY"/>
              </w:rPr>
              <w:t xml:space="preserve"> </w:t>
            </w:r>
            <w:r w:rsidR="000E404E">
              <w:rPr>
                <w:rFonts w:cs="Calibri"/>
                <w:b/>
                <w:lang w:val="ms-MY"/>
              </w:rPr>
              <w:t>k</w:t>
            </w:r>
            <w:r w:rsidRPr="00B941FA">
              <w:rPr>
                <w:rFonts w:cs="Calibri"/>
                <w:b/>
                <w:lang w:val="ms-MY"/>
              </w:rPr>
              <w:t>elulusan</w:t>
            </w:r>
            <w:r w:rsidR="00ED2911">
              <w:rPr>
                <w:rFonts w:cs="Calibri"/>
                <w:b/>
                <w:vertAlign w:val="superscript"/>
                <w:lang w:val="ms-MY"/>
              </w:rPr>
              <w:t>2</w:t>
            </w:r>
          </w:p>
          <w:p w14:paraId="3E73384B" w14:textId="12FB6F7D" w:rsidR="00AA6AF2" w:rsidRPr="00B941FA" w:rsidRDefault="00AA6AF2" w:rsidP="00ED2911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Approval </w:t>
            </w:r>
            <w:r w:rsidR="00ED2911">
              <w:rPr>
                <w:rFonts w:cs="Calibri"/>
                <w:lang w:val="ms-MY"/>
              </w:rPr>
              <w:t>document</w:t>
            </w:r>
            <w:r w:rsidR="00ED2911">
              <w:rPr>
                <w:rFonts w:cs="Calibri"/>
                <w:vertAlign w:val="superscript"/>
                <w:lang w:val="ms-MY"/>
              </w:rPr>
              <w:t>2</w:t>
            </w:r>
            <w:r w:rsidR="00ED2911"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lang w:val="ms-MY"/>
              </w:rPr>
              <w:t>r</w:t>
            </w:r>
            <w:r w:rsidRPr="00B941FA">
              <w:rPr>
                <w:rFonts w:cs="Calibri"/>
                <w:lang w:val="ms-MY"/>
              </w:rPr>
              <w:t xml:space="preserve">eference </w:t>
            </w:r>
            <w:r>
              <w:rPr>
                <w:rFonts w:cs="Calibri"/>
                <w:lang w:val="ms-MY"/>
              </w:rPr>
              <w:t>n</w:t>
            </w:r>
            <w:r w:rsidRPr="00B941FA">
              <w:rPr>
                <w:rFonts w:cs="Calibri"/>
                <w:lang w:val="ms-MY"/>
              </w:rPr>
              <w:t>umber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543765A" w14:textId="77777777" w:rsidR="00AA6AF2" w:rsidRDefault="00AA6AF2" w:rsidP="00AA6AF2">
            <w:pPr>
              <w:jc w:val="center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Tapak kajian</w:t>
            </w:r>
          </w:p>
          <w:p w14:paraId="6820441E" w14:textId="77777777" w:rsidR="00AA6AF2" w:rsidRPr="00BE2D5E" w:rsidRDefault="00AA6AF2" w:rsidP="00AA6AF2">
            <w:pPr>
              <w:jc w:val="center"/>
              <w:rPr>
                <w:rFonts w:cs="Calibri"/>
                <w:lang w:val="ms-MY"/>
              </w:rPr>
            </w:pPr>
            <w:r w:rsidRPr="009E0F74">
              <w:rPr>
                <w:rFonts w:cs="Calibri"/>
                <w:lang w:val="ms-MY"/>
              </w:rPr>
              <w:t>Trial site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38E2228B" w14:textId="52F0CD46" w:rsidR="00AA6AF2" w:rsidRDefault="00AA6AF2" w:rsidP="00AA6AF2">
            <w:pPr>
              <w:jc w:val="center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Jumlah produk kajian yang diluluskan</w:t>
            </w:r>
            <w:r w:rsidR="00ED2911">
              <w:rPr>
                <w:rFonts w:cs="Calibri"/>
                <w:b/>
                <w:vertAlign w:val="superscript"/>
                <w:lang w:val="ms-MY"/>
              </w:rPr>
              <w:t>3</w:t>
            </w:r>
          </w:p>
          <w:p w14:paraId="5653FAB2" w14:textId="7AFFDF7A" w:rsidR="00AA6AF2" w:rsidRPr="00B941FA" w:rsidRDefault="00AA6AF2" w:rsidP="00202B6C">
            <w:pPr>
              <w:jc w:val="center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 xml:space="preserve">   Quantity approved</w:t>
            </w:r>
            <w:r w:rsidR="00ED2911">
              <w:rPr>
                <w:rFonts w:cs="Calibri"/>
                <w:vertAlign w:val="superscript"/>
                <w:lang w:val="ms-MY"/>
              </w:rPr>
              <w:t>3</w:t>
            </w:r>
          </w:p>
        </w:tc>
      </w:tr>
      <w:tr w:rsidR="00AA6AF2" w:rsidRPr="00B941FA" w14:paraId="77E62DC4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28114E4C" w14:textId="77777777" w:rsidR="00AA6AF2" w:rsidRPr="00B941FA" w:rsidRDefault="00AA6AF2" w:rsidP="00AA6AF2">
            <w:pPr>
              <w:jc w:val="center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>1.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3AF59074" w14:textId="77777777" w:rsidR="00AA6AF2" w:rsidRPr="00B941FA" w:rsidRDefault="00AA6AF2" w:rsidP="00AA6AF2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79B3799E" w14:textId="77777777" w:rsidR="00AA6AF2" w:rsidRPr="00B941FA" w:rsidRDefault="00AA6AF2" w:rsidP="00AA6AF2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754DAD8A" w14:textId="77777777" w:rsidR="00AA6AF2" w:rsidRPr="00B941FA" w:rsidRDefault="00AA6AF2" w:rsidP="00AA6AF2">
            <w:pPr>
              <w:rPr>
                <w:rFonts w:cs="Calibri"/>
                <w:lang w:val="ms-MY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vAlign w:val="center"/>
          </w:tcPr>
          <w:p w14:paraId="40076CD0" w14:textId="77777777" w:rsidR="00AA6AF2" w:rsidRPr="00B941FA" w:rsidRDefault="00AA6AF2" w:rsidP="00AA6AF2">
            <w:pPr>
              <w:rPr>
                <w:rFonts w:cs="Calibri"/>
                <w:lang w:val="ms-MY"/>
              </w:rPr>
            </w:pPr>
          </w:p>
        </w:tc>
      </w:tr>
      <w:tr w:rsidR="000E404E" w:rsidRPr="00B941FA" w14:paraId="39E489DE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4B0313F8" w14:textId="0429310C" w:rsidR="000E404E" w:rsidRDefault="000E404E" w:rsidP="00AA6AF2">
            <w:pPr>
              <w:jc w:val="center"/>
              <w:rPr>
                <w:rFonts w:cs="Calibri"/>
                <w:lang w:val="ms-MY"/>
              </w:rPr>
            </w:pPr>
            <w:r>
              <w:rPr>
                <w:rFonts w:cs="Calibri"/>
                <w:lang w:val="ms-MY"/>
              </w:rPr>
              <w:t>2.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5021EA55" w14:textId="77777777" w:rsidR="000E404E" w:rsidRPr="00B941FA" w:rsidRDefault="000E404E" w:rsidP="00AA6AF2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4027A588" w14:textId="77777777" w:rsidR="000E404E" w:rsidRPr="00B941FA" w:rsidRDefault="000E404E" w:rsidP="00AA6AF2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4C062667" w14:textId="77777777" w:rsidR="000E404E" w:rsidRPr="00B941FA" w:rsidRDefault="000E404E" w:rsidP="00AA6AF2">
            <w:pPr>
              <w:rPr>
                <w:rFonts w:cs="Calibri"/>
                <w:lang w:val="ms-MY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vAlign w:val="center"/>
          </w:tcPr>
          <w:p w14:paraId="22FC08A6" w14:textId="77777777" w:rsidR="000E404E" w:rsidRPr="00B941FA" w:rsidRDefault="000E404E" w:rsidP="00AA6AF2">
            <w:pPr>
              <w:rPr>
                <w:rFonts w:cs="Calibri"/>
                <w:lang w:val="ms-MY"/>
              </w:rPr>
            </w:pPr>
          </w:p>
        </w:tc>
      </w:tr>
    </w:tbl>
    <w:p w14:paraId="2263B856" w14:textId="452D3E7C" w:rsidR="00AA6AF2" w:rsidRPr="00B027AF" w:rsidRDefault="00202B6C" w:rsidP="00AA6AF2">
      <w:pPr>
        <w:tabs>
          <w:tab w:val="left" w:pos="1950"/>
        </w:tabs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AA6AF2" w:rsidRPr="00B027AF">
        <w:rPr>
          <w:rFonts w:eastAsia="Times New Roman" w:cs="Calibri"/>
          <w:b/>
          <w:sz w:val="20"/>
          <w:lang w:val="en-GB"/>
        </w:rPr>
        <w:t xml:space="preserve">Tarikh yang dinyatakan pada </w:t>
      </w:r>
      <w:r w:rsidR="00ED2911" w:rsidRPr="00B027AF">
        <w:rPr>
          <w:rFonts w:eastAsia="Times New Roman" w:cs="Calibri"/>
          <w:b/>
          <w:sz w:val="20"/>
          <w:lang w:val="en-GB"/>
        </w:rPr>
        <w:t xml:space="preserve">dokumen </w:t>
      </w:r>
      <w:r w:rsidR="00AA6AF2" w:rsidRPr="00B027AF">
        <w:rPr>
          <w:rFonts w:eastAsia="Times New Roman" w:cs="Calibri"/>
          <w:b/>
          <w:sz w:val="20"/>
          <w:lang w:val="en-GB"/>
        </w:rPr>
        <w:t>kelulusan yang berkaitan.</w:t>
      </w:r>
    </w:p>
    <w:p w14:paraId="66A37B27" w14:textId="73C2FBED" w:rsidR="00AA6AF2" w:rsidRPr="00B027AF" w:rsidRDefault="00202B6C" w:rsidP="00AA6AF2">
      <w:pPr>
        <w:tabs>
          <w:tab w:val="left" w:pos="1950"/>
        </w:tabs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>1</w:t>
      </w:r>
      <w:r w:rsidR="00AA6AF2" w:rsidRPr="00B027AF">
        <w:rPr>
          <w:rFonts w:eastAsia="Times New Roman" w:cs="Calibri"/>
          <w:sz w:val="20"/>
          <w:lang w:val="en-GB"/>
        </w:rPr>
        <w:t xml:space="preserve">Date as stated in the relevant approval </w:t>
      </w:r>
      <w:r w:rsidR="00ED2911" w:rsidRPr="00B027AF">
        <w:rPr>
          <w:rFonts w:eastAsia="Times New Roman" w:cs="Calibri"/>
          <w:sz w:val="20"/>
          <w:lang w:val="en-GB"/>
        </w:rPr>
        <w:t>document</w:t>
      </w:r>
      <w:r w:rsidR="00AA6AF2" w:rsidRPr="00B027AF">
        <w:rPr>
          <w:rFonts w:eastAsia="Times New Roman" w:cs="Calibri"/>
          <w:sz w:val="20"/>
          <w:lang w:val="en-GB"/>
        </w:rPr>
        <w:t>.</w:t>
      </w:r>
    </w:p>
    <w:p w14:paraId="2C134AC8" w14:textId="77777777" w:rsidR="00ED2911" w:rsidRPr="00B027AF" w:rsidRDefault="00ED2911" w:rsidP="00ED2911">
      <w:pPr>
        <w:tabs>
          <w:tab w:val="left" w:pos="1950"/>
        </w:tabs>
        <w:spacing w:line="276" w:lineRule="auto"/>
        <w:rPr>
          <w:rFonts w:eastAsia="Times New Roman" w:cs="Calibri"/>
          <w:b/>
          <w:sz w:val="20"/>
          <w:lang w:val="en-GB"/>
        </w:rPr>
      </w:pPr>
      <w:r w:rsidRPr="00B027AF">
        <w:rPr>
          <w:rFonts w:eastAsia="Times New Roman" w:cs="Calibri"/>
          <w:b/>
          <w:sz w:val="20"/>
          <w:vertAlign w:val="superscript"/>
          <w:lang w:val="en-GB"/>
        </w:rPr>
        <w:t xml:space="preserve">2 </w:t>
      </w:r>
      <w:r w:rsidRPr="00B027AF">
        <w:rPr>
          <w:rFonts w:eastAsia="Times New Roman" w:cs="Calibri"/>
          <w:b/>
          <w:sz w:val="20"/>
          <w:lang w:val="en-GB"/>
        </w:rPr>
        <w:t>Dokumen kelulusan: surat kelulusan dan/atau Lampiran A</w:t>
      </w:r>
    </w:p>
    <w:p w14:paraId="49F51633" w14:textId="7F269F29" w:rsidR="00ED2911" w:rsidRPr="00B027AF" w:rsidRDefault="00ED2911" w:rsidP="00B027AF">
      <w:pPr>
        <w:tabs>
          <w:tab w:val="left" w:pos="1950"/>
        </w:tabs>
        <w:spacing w:line="276" w:lineRule="auto"/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2</w:t>
      </w:r>
      <w:r w:rsidRPr="00B027AF">
        <w:rPr>
          <w:rFonts w:eastAsia="Times New Roman" w:cs="Calibri"/>
          <w:sz w:val="20"/>
          <w:lang w:val="en-GB"/>
        </w:rPr>
        <w:t xml:space="preserve"> Approval document: approval letter and/or Lampiran A</w:t>
      </w:r>
    </w:p>
    <w:p w14:paraId="28B8850D" w14:textId="4AEA4BD4" w:rsidR="00AA6AF2" w:rsidRPr="00B027AF" w:rsidRDefault="00ED2911" w:rsidP="00AA6AF2">
      <w:pPr>
        <w:tabs>
          <w:tab w:val="left" w:pos="1950"/>
        </w:tabs>
        <w:rPr>
          <w:rFonts w:eastAsia="Times New Roman" w:cs="Calibri"/>
          <w:sz w:val="20"/>
          <w:lang w:val="en-GB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3</w:t>
      </w:r>
      <w:r w:rsidR="00AA6AF2" w:rsidRPr="00B027AF">
        <w:rPr>
          <w:rFonts w:eastAsia="Times New Roman" w:cs="Calibri"/>
          <w:b/>
          <w:sz w:val="20"/>
          <w:lang w:val="en-GB"/>
        </w:rPr>
        <w:t xml:space="preserve">Jumlah produk yang dinyatakan pada </w:t>
      </w:r>
      <w:r w:rsidRPr="00B027AF">
        <w:rPr>
          <w:rFonts w:eastAsia="Times New Roman" w:cs="Calibri"/>
          <w:b/>
          <w:sz w:val="20"/>
          <w:lang w:val="en-GB"/>
        </w:rPr>
        <w:t xml:space="preserve">dokumen </w:t>
      </w:r>
      <w:r w:rsidR="00AA6AF2" w:rsidRPr="00B027AF">
        <w:rPr>
          <w:rFonts w:eastAsia="Times New Roman" w:cs="Calibri"/>
          <w:b/>
          <w:sz w:val="20"/>
          <w:lang w:val="en-GB"/>
        </w:rPr>
        <w:t>kelulusan yang berkaitan.</w:t>
      </w:r>
    </w:p>
    <w:p w14:paraId="0F5FD63A" w14:textId="57F4A5B5" w:rsidR="00AA6AF2" w:rsidRPr="00B027AF" w:rsidRDefault="00ED2911" w:rsidP="00202B6C">
      <w:pPr>
        <w:tabs>
          <w:tab w:val="left" w:pos="1950"/>
        </w:tabs>
        <w:rPr>
          <w:rFonts w:cs="Calibri"/>
          <w:sz w:val="20"/>
          <w:lang w:val="ms-MY"/>
        </w:rPr>
      </w:pPr>
      <w:r w:rsidRPr="00B027AF">
        <w:rPr>
          <w:rFonts w:eastAsia="Times New Roman" w:cs="Calibri"/>
          <w:sz w:val="20"/>
          <w:vertAlign w:val="superscript"/>
          <w:lang w:val="en-GB"/>
        </w:rPr>
        <w:t>3</w:t>
      </w:r>
      <w:r w:rsidR="00AA6AF2" w:rsidRPr="00B027AF">
        <w:rPr>
          <w:rFonts w:eastAsia="Times New Roman" w:cs="Calibri"/>
          <w:sz w:val="20"/>
          <w:lang w:val="en-GB"/>
        </w:rPr>
        <w:t xml:space="preserve">Quantity of investigational product stated on relevant approval </w:t>
      </w:r>
      <w:r w:rsidRPr="00B027AF">
        <w:rPr>
          <w:rFonts w:eastAsia="Times New Roman" w:cs="Calibri"/>
          <w:sz w:val="20"/>
          <w:lang w:val="en-GB"/>
        </w:rPr>
        <w:t>document</w:t>
      </w:r>
      <w:r w:rsidR="00AA6AF2" w:rsidRPr="00B027AF">
        <w:rPr>
          <w:rFonts w:eastAsia="Times New Roman" w:cs="Calibri"/>
          <w:sz w:val="20"/>
          <w:lang w:val="en-GB"/>
        </w:rPr>
        <w:t>.</w:t>
      </w:r>
    </w:p>
    <w:p w14:paraId="5A763387" w14:textId="77777777" w:rsidR="007F73B1" w:rsidRDefault="007F73B1" w:rsidP="00202B6C">
      <w:pPr>
        <w:rPr>
          <w:rFonts w:cs="Calibri"/>
          <w:b/>
        </w:rPr>
      </w:pPr>
    </w:p>
    <w:p w14:paraId="37D3B749" w14:textId="77777777" w:rsidR="00ED507B" w:rsidRDefault="00ED507B" w:rsidP="00202B6C">
      <w:pPr>
        <w:rPr>
          <w:rFonts w:cs="Calibri"/>
          <w:b/>
        </w:rPr>
      </w:pPr>
    </w:p>
    <w:p w14:paraId="75C4A890" w14:textId="77777777" w:rsidR="007F73B1" w:rsidRDefault="007F73B1" w:rsidP="00202B6C">
      <w:pPr>
        <w:rPr>
          <w:rFonts w:cs="Calibri"/>
          <w:b/>
        </w:rPr>
      </w:pPr>
    </w:p>
    <w:p w14:paraId="7CC24893" w14:textId="2786B46E" w:rsidR="00A112D2" w:rsidRPr="00B941FA" w:rsidRDefault="00C66B9A" w:rsidP="00202B6C">
      <w:pPr>
        <w:rPr>
          <w:rFonts w:cs="Calibri"/>
          <w:b/>
        </w:rPr>
      </w:pPr>
      <w:r w:rsidRPr="00B941FA">
        <w:rPr>
          <w:rFonts w:cs="Calibri"/>
          <w:b/>
        </w:rPr>
        <w:t>Lampiran</w:t>
      </w:r>
      <w:r w:rsidR="00FD46E7" w:rsidRPr="00B941FA">
        <w:rPr>
          <w:rFonts w:cs="Calibri"/>
          <w:b/>
        </w:rPr>
        <w:t xml:space="preserve"> </w:t>
      </w:r>
      <w:r w:rsidR="00202B6C">
        <w:rPr>
          <w:rFonts w:cs="Calibri"/>
          <w:b/>
        </w:rPr>
        <w:t>II</w:t>
      </w:r>
      <w:r w:rsidR="00A112D2" w:rsidRPr="00B941FA">
        <w:rPr>
          <w:rFonts w:cs="Calibri"/>
        </w:rPr>
        <w:tab/>
      </w:r>
    </w:p>
    <w:p w14:paraId="0A752DD4" w14:textId="77777777" w:rsidR="007F73B1" w:rsidRDefault="007F73B1" w:rsidP="00BC411D">
      <w:pPr>
        <w:pStyle w:val="Heading1"/>
        <w:spacing w:before="0"/>
        <w:rPr>
          <w:rFonts w:ascii="Calibri" w:hAnsi="Calibri" w:cs="Calibri"/>
          <w:color w:val="auto"/>
          <w:sz w:val="22"/>
          <w:szCs w:val="22"/>
        </w:rPr>
      </w:pPr>
    </w:p>
    <w:p w14:paraId="44673753" w14:textId="65F9D916" w:rsidR="00A112D2" w:rsidRDefault="00A112D2" w:rsidP="00B027AF">
      <w:pPr>
        <w:pStyle w:val="Heading1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B941FA">
        <w:rPr>
          <w:rFonts w:ascii="Calibri" w:hAnsi="Calibri" w:cs="Calibri"/>
          <w:color w:val="auto"/>
          <w:sz w:val="22"/>
          <w:szCs w:val="22"/>
        </w:rPr>
        <w:t xml:space="preserve">BORANG PENYERAHAN </w:t>
      </w:r>
      <w:r w:rsidR="00F42430" w:rsidRPr="00B941FA">
        <w:rPr>
          <w:rFonts w:ascii="Calibri" w:hAnsi="Calibri" w:cs="Calibri"/>
          <w:color w:val="auto"/>
          <w:sz w:val="22"/>
          <w:szCs w:val="22"/>
        </w:rPr>
        <w:t>YURAN PEMPROSESAN</w:t>
      </w:r>
    </w:p>
    <w:p w14:paraId="3D09FC08" w14:textId="77777777" w:rsidR="007F73B1" w:rsidRPr="007F73B1" w:rsidRDefault="007F73B1" w:rsidP="007F73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844836" w:rsidRPr="00B941FA" w14:paraId="7A645A4A" w14:textId="77777777" w:rsidTr="008F22CA">
        <w:tc>
          <w:tcPr>
            <w:tcW w:w="1877" w:type="pct"/>
            <w:shd w:val="clear" w:color="auto" w:fill="EEECE1"/>
          </w:tcPr>
          <w:p w14:paraId="46C231CF" w14:textId="77777777" w:rsidR="00844836" w:rsidRPr="00B941FA" w:rsidRDefault="00844836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Pemohon                                                                                           </w:t>
            </w:r>
          </w:p>
        </w:tc>
        <w:tc>
          <w:tcPr>
            <w:tcW w:w="3123" w:type="pct"/>
          </w:tcPr>
          <w:p w14:paraId="22FDB70E" w14:textId="77777777" w:rsidR="00844836" w:rsidRPr="00B941FA" w:rsidRDefault="00844836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14:paraId="1812DD62" w14:textId="77777777" w:rsidTr="008F22CA">
        <w:tc>
          <w:tcPr>
            <w:tcW w:w="1877" w:type="pct"/>
            <w:shd w:val="clear" w:color="auto" w:fill="EEECE1"/>
          </w:tcPr>
          <w:p w14:paraId="76E8D0A6" w14:textId="48B5C278" w:rsidR="00A112D2" w:rsidRPr="00B941FA" w:rsidRDefault="00A112D2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</w:t>
            </w:r>
            <w:r w:rsidR="0095545F">
              <w:rPr>
                <w:rFonts w:cs="Calibri"/>
                <w:b/>
                <w:lang w:val="fi-FI"/>
              </w:rPr>
              <w:t xml:space="preserve">dan </w:t>
            </w:r>
            <w:r w:rsidRPr="00B941FA">
              <w:rPr>
                <w:rFonts w:cs="Calibri"/>
                <w:b/>
                <w:lang w:val="fi-FI"/>
              </w:rPr>
              <w:t xml:space="preserve"> Alamat Syarikat Pemohon</w:t>
            </w:r>
            <w:r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14:paraId="5C99759A" w14:textId="77777777"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  <w:p w14:paraId="0641742F" w14:textId="77777777"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14:paraId="022F325E" w14:textId="77777777" w:rsidTr="008F22CA">
        <w:tc>
          <w:tcPr>
            <w:tcW w:w="1877" w:type="pct"/>
            <w:shd w:val="clear" w:color="auto" w:fill="EEECE1"/>
          </w:tcPr>
          <w:p w14:paraId="26C3B5D2" w14:textId="23019F04" w:rsidR="00A112D2" w:rsidRPr="00B941FA" w:rsidRDefault="003A432C" w:rsidP="00B022B7">
            <w:pPr>
              <w:rPr>
                <w:rFonts w:cs="Calibri"/>
                <w:b/>
                <w:lang w:val="fi-FI"/>
              </w:rPr>
            </w:pPr>
            <w:r>
              <w:rPr>
                <w:rFonts w:cs="Calibri"/>
                <w:b/>
                <w:lang w:val="fi-FI"/>
              </w:rPr>
              <w:t>Nombor Protokol</w:t>
            </w:r>
            <w:r w:rsidR="00A112D2" w:rsidRPr="00B941FA">
              <w:rPr>
                <w:rFonts w:cs="Calibri"/>
                <w:b/>
                <w:lang w:val="fi-FI"/>
              </w:rPr>
              <w:tab/>
            </w:r>
            <w:r w:rsidR="00A112D2"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14:paraId="3D22FC20" w14:textId="77777777" w:rsidR="00A112D2" w:rsidRPr="00B941FA" w:rsidRDefault="00A112D2" w:rsidP="00B022B7">
            <w:pPr>
              <w:rPr>
                <w:rFonts w:cs="Calibri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4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6311"/>
        <w:gridCol w:w="2551"/>
      </w:tblGrid>
      <w:tr w:rsidR="00202B6C" w:rsidRPr="00B941FA" w14:paraId="443A3648" w14:textId="77777777" w:rsidTr="00202B6C">
        <w:trPr>
          <w:trHeight w:val="317"/>
        </w:trPr>
        <w:tc>
          <w:tcPr>
            <w:tcW w:w="261" w:type="pct"/>
            <w:vMerge w:val="restart"/>
            <w:shd w:val="clear" w:color="auto" w:fill="EEECE1"/>
            <w:vAlign w:val="center"/>
          </w:tcPr>
          <w:p w14:paraId="51CDEDB5" w14:textId="77777777" w:rsidR="00202B6C" w:rsidRPr="00B941FA" w:rsidRDefault="00202B6C" w:rsidP="00202B6C">
            <w:pPr>
              <w:jc w:val="center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Bil</w:t>
            </w:r>
          </w:p>
        </w:tc>
        <w:tc>
          <w:tcPr>
            <w:tcW w:w="3375" w:type="pct"/>
            <w:vMerge w:val="restart"/>
            <w:shd w:val="clear" w:color="auto" w:fill="EEECE1"/>
            <w:vAlign w:val="center"/>
          </w:tcPr>
          <w:p w14:paraId="6425271F" w14:textId="77777777" w:rsidR="00202B6C" w:rsidRPr="00B941FA" w:rsidRDefault="00202B6C" w:rsidP="00202B6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Nama Produk</w:t>
            </w:r>
          </w:p>
        </w:tc>
        <w:tc>
          <w:tcPr>
            <w:tcW w:w="1364" w:type="pct"/>
            <w:vMerge w:val="restart"/>
            <w:shd w:val="clear" w:color="auto" w:fill="EEECE1"/>
            <w:vAlign w:val="center"/>
          </w:tcPr>
          <w:p w14:paraId="005ABF76" w14:textId="77777777" w:rsidR="00202B6C" w:rsidRPr="00B941FA" w:rsidRDefault="00202B6C" w:rsidP="00202B6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Nombo</w:t>
            </w:r>
            <w:r w:rsidRPr="00821AC2">
              <w:rPr>
                <w:rFonts w:ascii="Calibri" w:hAnsi="Calibri" w:cs="Calibri"/>
                <w:color w:val="auto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Deraf</w:t>
            </w:r>
          </w:p>
          <w:p w14:paraId="346FB443" w14:textId="77777777" w:rsidR="00202B6C" w:rsidRPr="00B941FA" w:rsidRDefault="00202B6C" w:rsidP="00202B6C">
            <w:pPr>
              <w:pStyle w:val="Heading2"/>
              <w:spacing w:before="0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Bank/ Wang Pos/ Kiriman Wang</w:t>
            </w:r>
          </w:p>
        </w:tc>
      </w:tr>
      <w:tr w:rsidR="00202B6C" w:rsidRPr="00B941FA" w14:paraId="04EBEF62" w14:textId="77777777" w:rsidTr="00202B6C">
        <w:trPr>
          <w:trHeight w:val="870"/>
        </w:trPr>
        <w:tc>
          <w:tcPr>
            <w:tcW w:w="261" w:type="pct"/>
            <w:vMerge/>
            <w:shd w:val="clear" w:color="auto" w:fill="EEECE1"/>
          </w:tcPr>
          <w:p w14:paraId="08414F43" w14:textId="77777777" w:rsidR="00202B6C" w:rsidRPr="00B941FA" w:rsidRDefault="00202B6C" w:rsidP="003601BE">
            <w:pPr>
              <w:rPr>
                <w:rFonts w:cs="Calibri"/>
                <w:b/>
                <w:lang w:val="fi-FI"/>
              </w:rPr>
            </w:pPr>
          </w:p>
        </w:tc>
        <w:tc>
          <w:tcPr>
            <w:tcW w:w="3375" w:type="pct"/>
            <w:vMerge/>
            <w:shd w:val="clear" w:color="auto" w:fill="EEECE1"/>
          </w:tcPr>
          <w:p w14:paraId="4C8A6E6B" w14:textId="77777777" w:rsidR="00202B6C" w:rsidRPr="00B941FA" w:rsidRDefault="00202B6C" w:rsidP="003601BE">
            <w:pPr>
              <w:rPr>
                <w:rFonts w:cs="Calibri"/>
                <w:b/>
              </w:rPr>
            </w:pPr>
          </w:p>
        </w:tc>
        <w:tc>
          <w:tcPr>
            <w:tcW w:w="1364" w:type="pct"/>
            <w:vMerge/>
            <w:shd w:val="clear" w:color="auto" w:fill="EEECE1"/>
          </w:tcPr>
          <w:p w14:paraId="75BAD7BC" w14:textId="77777777" w:rsidR="00202B6C" w:rsidRPr="00B941FA" w:rsidRDefault="00202B6C" w:rsidP="003601BE">
            <w:pPr>
              <w:rPr>
                <w:rFonts w:cs="Calibri"/>
                <w:b/>
              </w:rPr>
            </w:pPr>
          </w:p>
        </w:tc>
      </w:tr>
      <w:tr w:rsidR="00202B6C" w:rsidRPr="00B941FA" w14:paraId="62CC5033" w14:textId="77777777" w:rsidTr="00202B6C">
        <w:trPr>
          <w:trHeight w:val="620"/>
        </w:trPr>
        <w:tc>
          <w:tcPr>
            <w:tcW w:w="261" w:type="pct"/>
          </w:tcPr>
          <w:p w14:paraId="6A4B27EA" w14:textId="77777777" w:rsidR="00202B6C" w:rsidRPr="00B941FA" w:rsidRDefault="00202B6C" w:rsidP="003601BE">
            <w:pPr>
              <w:numPr>
                <w:ilvl w:val="0"/>
                <w:numId w:val="8"/>
              </w:num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3375" w:type="pct"/>
            <w:vAlign w:val="center"/>
          </w:tcPr>
          <w:p w14:paraId="60472761" w14:textId="77777777" w:rsidR="00202B6C" w:rsidRPr="00B941FA" w:rsidRDefault="00202B6C" w:rsidP="003601BE">
            <w:pPr>
              <w:jc w:val="center"/>
              <w:rPr>
                <w:rFonts w:cs="Calibri"/>
              </w:rPr>
            </w:pPr>
          </w:p>
        </w:tc>
        <w:tc>
          <w:tcPr>
            <w:tcW w:w="1364" w:type="pct"/>
          </w:tcPr>
          <w:p w14:paraId="24BE993E" w14:textId="77777777" w:rsidR="00202B6C" w:rsidRPr="00B941FA" w:rsidRDefault="00202B6C" w:rsidP="003601BE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</w:tr>
      <w:tr w:rsidR="00202B6C" w:rsidRPr="00B941FA" w14:paraId="08B5DA30" w14:textId="77777777" w:rsidTr="00202B6C">
        <w:trPr>
          <w:trHeight w:val="620"/>
        </w:trPr>
        <w:tc>
          <w:tcPr>
            <w:tcW w:w="261" w:type="pct"/>
          </w:tcPr>
          <w:p w14:paraId="532DB315" w14:textId="77777777" w:rsidR="00202B6C" w:rsidRPr="00B941FA" w:rsidRDefault="00202B6C" w:rsidP="003601BE">
            <w:pPr>
              <w:numPr>
                <w:ilvl w:val="0"/>
                <w:numId w:val="8"/>
              </w:num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3375" w:type="pct"/>
            <w:vAlign w:val="center"/>
          </w:tcPr>
          <w:p w14:paraId="1B3BFE74" w14:textId="77777777" w:rsidR="00202B6C" w:rsidRPr="00B941FA" w:rsidRDefault="00202B6C" w:rsidP="003601BE">
            <w:pPr>
              <w:jc w:val="center"/>
              <w:rPr>
                <w:rFonts w:cs="Calibri"/>
              </w:rPr>
            </w:pPr>
          </w:p>
        </w:tc>
        <w:tc>
          <w:tcPr>
            <w:tcW w:w="1364" w:type="pct"/>
          </w:tcPr>
          <w:p w14:paraId="679D691A" w14:textId="77777777" w:rsidR="00202B6C" w:rsidRPr="00B941FA" w:rsidRDefault="00202B6C" w:rsidP="003601BE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</w:tr>
      <w:tr w:rsidR="00202B6C" w:rsidRPr="00B941FA" w14:paraId="3F2FA666" w14:textId="77777777" w:rsidTr="00202B6C">
        <w:trPr>
          <w:trHeight w:val="620"/>
        </w:trPr>
        <w:tc>
          <w:tcPr>
            <w:tcW w:w="261" w:type="pct"/>
          </w:tcPr>
          <w:p w14:paraId="43801B1C" w14:textId="77777777" w:rsidR="00202B6C" w:rsidRPr="00B941FA" w:rsidRDefault="00202B6C" w:rsidP="003601BE">
            <w:pPr>
              <w:numPr>
                <w:ilvl w:val="0"/>
                <w:numId w:val="8"/>
              </w:num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3375" w:type="pct"/>
            <w:vAlign w:val="center"/>
          </w:tcPr>
          <w:p w14:paraId="249CD970" w14:textId="77777777" w:rsidR="00202B6C" w:rsidRPr="00B941FA" w:rsidRDefault="00202B6C" w:rsidP="003601BE">
            <w:pPr>
              <w:jc w:val="center"/>
              <w:rPr>
                <w:rFonts w:cs="Calibri"/>
              </w:rPr>
            </w:pPr>
          </w:p>
        </w:tc>
        <w:tc>
          <w:tcPr>
            <w:tcW w:w="1364" w:type="pct"/>
          </w:tcPr>
          <w:p w14:paraId="304E767B" w14:textId="77777777" w:rsidR="00202B6C" w:rsidRPr="00B941FA" w:rsidRDefault="00202B6C" w:rsidP="003601BE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</w:tr>
      <w:tr w:rsidR="00202B6C" w:rsidRPr="00B941FA" w14:paraId="4D3B30C0" w14:textId="77777777" w:rsidTr="00202B6C">
        <w:trPr>
          <w:trHeight w:val="620"/>
        </w:trPr>
        <w:tc>
          <w:tcPr>
            <w:tcW w:w="261" w:type="pct"/>
          </w:tcPr>
          <w:p w14:paraId="220F6DE6" w14:textId="77777777" w:rsidR="00202B6C" w:rsidRPr="00B941FA" w:rsidRDefault="00202B6C" w:rsidP="003601BE">
            <w:pPr>
              <w:numPr>
                <w:ilvl w:val="0"/>
                <w:numId w:val="8"/>
              </w:num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3375" w:type="pct"/>
            <w:vAlign w:val="center"/>
          </w:tcPr>
          <w:p w14:paraId="44F7D809" w14:textId="77777777" w:rsidR="00202B6C" w:rsidRPr="00B941FA" w:rsidRDefault="00202B6C" w:rsidP="003601BE">
            <w:pPr>
              <w:jc w:val="center"/>
              <w:rPr>
                <w:rFonts w:cs="Calibri"/>
              </w:rPr>
            </w:pPr>
          </w:p>
        </w:tc>
        <w:tc>
          <w:tcPr>
            <w:tcW w:w="1364" w:type="pct"/>
          </w:tcPr>
          <w:p w14:paraId="7327B60C" w14:textId="77777777" w:rsidR="00202B6C" w:rsidRPr="00B941FA" w:rsidRDefault="00202B6C" w:rsidP="003601BE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</w:tr>
      <w:tr w:rsidR="00202B6C" w:rsidRPr="00B941FA" w14:paraId="54A41EC2" w14:textId="77777777" w:rsidTr="00202B6C">
        <w:trPr>
          <w:trHeight w:val="620"/>
        </w:trPr>
        <w:tc>
          <w:tcPr>
            <w:tcW w:w="261" w:type="pct"/>
          </w:tcPr>
          <w:p w14:paraId="72CA186E" w14:textId="77777777" w:rsidR="00202B6C" w:rsidRPr="00B941FA" w:rsidRDefault="00202B6C" w:rsidP="003601BE">
            <w:pPr>
              <w:numPr>
                <w:ilvl w:val="0"/>
                <w:numId w:val="8"/>
              </w:num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3375" w:type="pct"/>
            <w:vAlign w:val="center"/>
          </w:tcPr>
          <w:p w14:paraId="4E181644" w14:textId="77777777" w:rsidR="00202B6C" w:rsidRPr="00B941FA" w:rsidRDefault="00202B6C" w:rsidP="003601BE">
            <w:pPr>
              <w:jc w:val="center"/>
              <w:rPr>
                <w:rFonts w:cs="Calibri"/>
              </w:rPr>
            </w:pPr>
          </w:p>
        </w:tc>
        <w:tc>
          <w:tcPr>
            <w:tcW w:w="1364" w:type="pct"/>
          </w:tcPr>
          <w:p w14:paraId="0D1B1489" w14:textId="77777777" w:rsidR="00202B6C" w:rsidRPr="00B941FA" w:rsidRDefault="00202B6C" w:rsidP="003601BE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</w:tr>
    </w:tbl>
    <w:p w14:paraId="67ABF259" w14:textId="77777777" w:rsidR="00A112D2" w:rsidRPr="00B941FA" w:rsidRDefault="00A112D2" w:rsidP="00202B6C">
      <w:pPr>
        <w:rPr>
          <w:rFonts w:cs="Calibri"/>
          <w:b/>
          <w:lang w:val="fi-FI"/>
        </w:rPr>
      </w:pPr>
    </w:p>
    <w:p w14:paraId="52F8F4ED" w14:textId="47EFABEA" w:rsidR="00A36253" w:rsidRDefault="00202B6C" w:rsidP="00A36253">
      <w:pPr>
        <w:pStyle w:val="Heading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Nota </w:t>
      </w:r>
      <w:r w:rsidRPr="00202B6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(Untuk Kegunaan Pejabat Sahaja):</w:t>
      </w:r>
    </w:p>
    <w:p w14:paraId="33D91365" w14:textId="51D61E7D" w:rsidR="00A36253" w:rsidRDefault="00202B6C" w:rsidP="00202B6C">
      <w:pPr>
        <w:pStyle w:val="Heading3"/>
        <w:numPr>
          <w:ilvl w:val="0"/>
          <w:numId w:val="32"/>
        </w:numPr>
        <w:spacing w:before="0"/>
        <w:ind w:left="142" w:hanging="14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Sila jelaskan </w:t>
      </w:r>
      <w:r w:rsidR="00A36253"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bayaran di kaunter Seksyen Kewangan, Akaun dan Hasil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sebelum </w:t>
      </w:r>
      <w:r w:rsidR="00A36253">
        <w:rPr>
          <w:rFonts w:asciiTheme="minorHAnsi" w:hAnsiTheme="minorHAnsi" w:cstheme="minorHAnsi"/>
          <w:b w:val="0"/>
          <w:color w:val="auto"/>
          <w:sz w:val="22"/>
          <w:szCs w:val="22"/>
        </w:rPr>
        <w:t>mengemu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ka</w:t>
      </w:r>
      <w:r w:rsidR="00A36253">
        <w:rPr>
          <w:rFonts w:asciiTheme="minorHAnsi" w:hAnsiTheme="minorHAnsi" w:cstheme="minorHAnsi"/>
          <w:b w:val="0"/>
          <w:color w:val="auto"/>
          <w:sz w:val="22"/>
          <w:szCs w:val="22"/>
        </w:rPr>
        <w:t>kan permohonan ke P</w:t>
      </w:r>
      <w:r w:rsidR="007027D6">
        <w:rPr>
          <w:rFonts w:asciiTheme="minorHAnsi" w:hAnsiTheme="minorHAnsi" w:cstheme="minorHAnsi"/>
          <w:b w:val="0"/>
          <w:color w:val="auto"/>
          <w:sz w:val="22"/>
          <w:szCs w:val="22"/>
        </w:rPr>
        <w:t>PPK</w:t>
      </w:r>
    </w:p>
    <w:p w14:paraId="29C9E7BA" w14:textId="77777777" w:rsidR="00A36253" w:rsidRPr="00273440" w:rsidRDefault="00A36253" w:rsidP="00F128FB">
      <w:pPr>
        <w:pStyle w:val="Heading3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Permohonan variasi hanya akan</w:t>
      </w:r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diterima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setelah resit rasmi dikemukakan </w:t>
      </w:r>
    </w:p>
    <w:p w14:paraId="41CBA2D6" w14:textId="77777777" w:rsidR="00A36253" w:rsidRPr="00202B6C" w:rsidRDefault="00A36253" w:rsidP="00A36253">
      <w:pPr>
        <w:pStyle w:val="ListParagraph"/>
        <w:numPr>
          <w:ilvl w:val="0"/>
          <w:numId w:val="32"/>
        </w:numPr>
      </w:pPr>
      <w:r>
        <w:rPr>
          <w:rFonts w:asciiTheme="minorHAnsi" w:hAnsiTheme="minorHAnsi"/>
          <w:sz w:val="22"/>
          <w:szCs w:val="22"/>
        </w:rPr>
        <w:t>Segala pembayaran yang telah dibuat tidak akan dikembalikan</w:t>
      </w:r>
    </w:p>
    <w:p w14:paraId="3C32C488" w14:textId="1D02DB15" w:rsidR="003A432C" w:rsidRPr="00202B6C" w:rsidRDefault="003A432C" w:rsidP="00A36253">
      <w:pPr>
        <w:pStyle w:val="ListParagraph"/>
        <w:numPr>
          <w:ilvl w:val="0"/>
          <w:numId w:val="32"/>
        </w:numPr>
      </w:pPr>
      <w:r>
        <w:rPr>
          <w:rFonts w:asciiTheme="minorHAnsi" w:hAnsiTheme="minorHAnsi"/>
          <w:sz w:val="22"/>
          <w:szCs w:val="22"/>
        </w:rPr>
        <w:t>Jumlah yuran pemprosesan bagi permoho</w:t>
      </w:r>
      <w:r w:rsidR="00202B6C">
        <w:rPr>
          <w:rFonts w:asciiTheme="minorHAnsi" w:hAnsiTheme="minorHAnsi"/>
          <w:sz w:val="22"/>
          <w:szCs w:val="22"/>
        </w:rPr>
        <w:t xml:space="preserve">nan variasi ini adalah sebanyak  </w:t>
      </w:r>
      <w:r>
        <w:rPr>
          <w:rFonts w:asciiTheme="minorHAnsi" w:hAnsiTheme="minorHAnsi"/>
          <w:sz w:val="22"/>
          <w:szCs w:val="22"/>
        </w:rPr>
        <w:t>_____________________</w:t>
      </w:r>
    </w:p>
    <w:p w14:paraId="02AA789E" w14:textId="77777777" w:rsidR="003A432C" w:rsidRDefault="003A432C" w:rsidP="00202B6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60E1E564" w14:textId="77777777" w:rsidR="003A432C" w:rsidRDefault="003A432C" w:rsidP="00202B6C">
      <w:pPr>
        <w:pStyle w:val="ListParagraph"/>
        <w:ind w:left="6840" w:firstLine="360"/>
        <w:rPr>
          <w:rFonts w:asciiTheme="minorHAnsi" w:hAnsiTheme="minorHAnsi"/>
          <w:sz w:val="22"/>
          <w:szCs w:val="22"/>
        </w:rPr>
      </w:pPr>
    </w:p>
    <w:p w14:paraId="552A1CAC" w14:textId="77777777" w:rsidR="003A432C" w:rsidRDefault="003A432C" w:rsidP="00202B6C">
      <w:pPr>
        <w:pStyle w:val="ListParagraph"/>
        <w:ind w:left="6840" w:firstLine="360"/>
        <w:rPr>
          <w:rFonts w:asciiTheme="minorHAnsi" w:hAnsiTheme="minorHAnsi"/>
          <w:sz w:val="22"/>
          <w:szCs w:val="22"/>
        </w:rPr>
      </w:pPr>
    </w:p>
    <w:p w14:paraId="4B9AE02E" w14:textId="77777777" w:rsidR="003A432C" w:rsidRDefault="003A432C" w:rsidP="00202B6C">
      <w:pPr>
        <w:pStyle w:val="ListParagraph"/>
        <w:ind w:left="6840" w:firstLine="360"/>
        <w:rPr>
          <w:rFonts w:asciiTheme="minorHAnsi" w:hAnsiTheme="minorHAnsi"/>
          <w:sz w:val="22"/>
          <w:szCs w:val="22"/>
        </w:rPr>
      </w:pPr>
    </w:p>
    <w:p w14:paraId="763C16F4" w14:textId="650FCE0E" w:rsidR="00A112D2" w:rsidRPr="00B941FA" w:rsidRDefault="00E82F97" w:rsidP="00202B6C">
      <w:pPr>
        <w:jc w:val="right"/>
        <w:rPr>
          <w:rFonts w:cs="Calibr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A432C">
        <w:rPr>
          <w:rFonts w:asciiTheme="minorHAnsi" w:hAnsiTheme="minorHAnsi"/>
        </w:rPr>
        <w:t>Tandatangan dan cop</w:t>
      </w:r>
    </w:p>
    <w:sectPr w:rsidR="00A112D2" w:rsidRPr="00B941FA" w:rsidSect="00783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0CCD" w14:textId="77777777" w:rsidR="00B76D21" w:rsidRDefault="00B76D21" w:rsidP="008B1435">
      <w:r>
        <w:separator/>
      </w:r>
    </w:p>
  </w:endnote>
  <w:endnote w:type="continuationSeparator" w:id="0">
    <w:p w14:paraId="49891A34" w14:textId="77777777" w:rsidR="00B76D21" w:rsidRDefault="00B76D21" w:rsidP="008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4F26" w14:textId="77777777" w:rsidR="0034021A" w:rsidRDefault="0034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4EE2" w14:textId="36915B09" w:rsidR="00B76D21" w:rsidRPr="00365A2E" w:rsidRDefault="00B76D21" w:rsidP="008F22CA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  <w:sz w:val="18"/>
      </w:rPr>
    </w:pPr>
    <w:bookmarkStart w:id="0" w:name="_GoBack"/>
    <w:r w:rsidRPr="0034021A">
      <w:rPr>
        <w:rFonts w:ascii="Arial" w:hAnsi="Arial"/>
        <w:i/>
        <w:sz w:val="18"/>
      </w:rPr>
      <w:t xml:space="preserve">Effective date: </w:t>
    </w:r>
    <w:r w:rsidR="006D6A74" w:rsidRPr="0034021A">
      <w:rPr>
        <w:rFonts w:ascii="Arial" w:hAnsi="Arial"/>
        <w:i/>
        <w:sz w:val="18"/>
      </w:rPr>
      <w:t>September</w:t>
    </w:r>
    <w:r w:rsidRPr="0034021A">
      <w:rPr>
        <w:rFonts w:ascii="Arial" w:hAnsi="Arial"/>
        <w:i/>
        <w:sz w:val="18"/>
      </w:rPr>
      <w:t xml:space="preserve"> 2022</w:t>
    </w:r>
    <w:r w:rsidRPr="00365A2E">
      <w:rPr>
        <w:rFonts w:ascii="Arial" w:hAnsi="Arial"/>
        <w:sz w:val="18"/>
      </w:rPr>
      <w:t xml:space="preserve"> </w:t>
    </w:r>
    <w:bookmarkEnd w:id="0"/>
    <w:r w:rsidRPr="00365A2E">
      <w:rPr>
        <w:rFonts w:ascii="Arial" w:hAnsi="Arial"/>
        <w:sz w:val="18"/>
      </w:rPr>
      <w:tab/>
      <w:t xml:space="preserve">Page </w:t>
    </w:r>
    <w:r w:rsidRPr="00365A2E">
      <w:rPr>
        <w:rFonts w:ascii="Arial" w:hAnsi="Arial"/>
        <w:sz w:val="18"/>
      </w:rPr>
      <w:fldChar w:fldCharType="begin"/>
    </w:r>
    <w:r w:rsidRPr="00365A2E">
      <w:rPr>
        <w:rFonts w:ascii="Arial" w:hAnsi="Arial"/>
        <w:sz w:val="18"/>
      </w:rPr>
      <w:instrText xml:space="preserve"> PAGE   \* MERGEFORMAT </w:instrText>
    </w:r>
    <w:r w:rsidRPr="00365A2E">
      <w:rPr>
        <w:rFonts w:ascii="Arial" w:hAnsi="Arial"/>
        <w:sz w:val="18"/>
      </w:rPr>
      <w:fldChar w:fldCharType="separate"/>
    </w:r>
    <w:r w:rsidR="0034021A">
      <w:rPr>
        <w:rFonts w:ascii="Arial" w:hAnsi="Arial"/>
        <w:noProof/>
        <w:sz w:val="18"/>
      </w:rPr>
      <w:t>1</w:t>
    </w:r>
    <w:r w:rsidRPr="00365A2E">
      <w:rPr>
        <w:rFonts w:ascii="Arial" w:hAnsi="Arial"/>
        <w:sz w:val="18"/>
      </w:rPr>
      <w:fldChar w:fldCharType="end"/>
    </w:r>
  </w:p>
  <w:p w14:paraId="0E4C0241" w14:textId="77777777" w:rsidR="00B76D21" w:rsidRPr="00AD6B84" w:rsidRDefault="00B76D21" w:rsidP="00AD6B8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916A" w14:textId="77777777" w:rsidR="0034021A" w:rsidRDefault="0034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2191" w14:textId="77777777" w:rsidR="00B76D21" w:rsidRDefault="00B76D21" w:rsidP="008B1435">
      <w:r>
        <w:separator/>
      </w:r>
    </w:p>
  </w:footnote>
  <w:footnote w:type="continuationSeparator" w:id="0">
    <w:p w14:paraId="65B0DEF0" w14:textId="77777777" w:rsidR="00B76D21" w:rsidRDefault="00B76D21" w:rsidP="008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286A" w14:textId="77777777" w:rsidR="0034021A" w:rsidRDefault="0034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6"/>
      <w:gridCol w:w="7754"/>
    </w:tblGrid>
    <w:tr w:rsidR="00B76D21" w:rsidRPr="008F22CA" w14:paraId="64B2ACF4" w14:textId="77777777" w:rsidTr="00561B83">
      <w:trPr>
        <w:trHeight w:val="1160"/>
      </w:trPr>
      <w:tc>
        <w:tcPr>
          <w:tcW w:w="1584" w:type="dxa"/>
          <w:shd w:val="clear" w:color="auto" w:fill="auto"/>
        </w:tcPr>
        <w:p w14:paraId="3697E081" w14:textId="77777777" w:rsidR="00B76D21" w:rsidRPr="008F22CA" w:rsidRDefault="00B76D21" w:rsidP="008F22CA">
          <w:pPr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en-MY" w:eastAsia="en-MY"/>
            </w:rPr>
            <w:drawing>
              <wp:inline distT="0" distB="0" distL="0" distR="0" wp14:anchorId="4FAFE9AD" wp14:editId="2AA469E4">
                <wp:extent cx="854075" cy="681355"/>
                <wp:effectExtent l="19050" t="0" r="3175" b="0"/>
                <wp:docPr id="1" name="Picture 1" descr="Description: logo_malay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malay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B8C76A6" w14:textId="77777777" w:rsidR="00B76D21" w:rsidRPr="008F22CA" w:rsidRDefault="00B76D21" w:rsidP="008F22CA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NPRA</w:t>
          </w:r>
        </w:p>
      </w:tc>
      <w:tc>
        <w:tcPr>
          <w:tcW w:w="776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6B0AA93" w14:textId="7579A12C" w:rsidR="00B76D21" w:rsidRPr="008F22CA" w:rsidRDefault="00B76D21" w:rsidP="008F22CA">
          <w:pPr>
            <w:jc w:val="center"/>
            <w:rPr>
              <w:rFonts w:cs="Calibri"/>
              <w:b/>
              <w:sz w:val="24"/>
              <w:szCs w:val="24"/>
              <w:lang w:val="sv-SE"/>
            </w:rPr>
          </w:pPr>
          <w:r w:rsidRPr="008F22CA">
            <w:rPr>
              <w:rFonts w:cs="Calibri"/>
              <w:b/>
              <w:sz w:val="24"/>
              <w:szCs w:val="24"/>
              <w:lang w:val="sv-SE"/>
            </w:rPr>
            <w:t>Borang Permohonan Variasi Lesen Import Percubaan Klinikal/ Kebenaran Mengilang Produk-produk Tidak Berdaftar Untuk Tujuan Percubaan Klinikal</w:t>
          </w:r>
        </w:p>
        <w:p w14:paraId="528CB560" w14:textId="16881E82" w:rsidR="00B76D21" w:rsidRPr="008F22CA" w:rsidRDefault="00B76D21" w:rsidP="008F22CA">
          <w:pPr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 xml:space="preserve">Clinical Trial Import Licence/Clinical Trial Exemption </w:t>
          </w:r>
        </w:p>
        <w:p w14:paraId="3A979818" w14:textId="23CC13B0" w:rsidR="00B76D21" w:rsidRPr="00365A2E" w:rsidRDefault="00B76D21" w:rsidP="00365A2E">
          <w:pPr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>Variation Application Form</w:t>
          </w:r>
        </w:p>
      </w:tc>
    </w:tr>
  </w:tbl>
  <w:p w14:paraId="35A1FD7C" w14:textId="671C1443" w:rsidR="00B76D21" w:rsidRDefault="00365A2E">
    <w:pPr>
      <w:pStyle w:val="Header"/>
    </w:pPr>
    <w:r w:rsidRPr="00365A2E">
      <w:rPr>
        <w:rFonts w:cs="Calibri"/>
        <w:noProof/>
        <w:sz w:val="24"/>
        <w:szCs w:val="24"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AE5CA7" wp14:editId="44C75122">
              <wp:simplePos x="0" y="0"/>
              <wp:positionH relativeFrom="column">
                <wp:posOffset>4191000</wp:posOffset>
              </wp:positionH>
              <wp:positionV relativeFrom="paragraph">
                <wp:posOffset>-1184910</wp:posOffset>
              </wp:positionV>
              <wp:extent cx="2360930" cy="22860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5F36D" w14:textId="61F60A20" w:rsidR="00365A2E" w:rsidRPr="0034021A" w:rsidRDefault="00365A2E" w:rsidP="00365A2E">
                          <w:pPr>
                            <w:jc w:val="righ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34021A">
                            <w:rPr>
                              <w:rFonts w:ascii="Arial" w:hAnsi="Arial"/>
                              <w:i/>
                              <w:sz w:val="18"/>
                              <w:szCs w:val="24"/>
                              <w:lang w:val="sv-SE"/>
                            </w:rPr>
                            <w:t>NPRA/427/03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E5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-93.3pt;width:185.9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Ic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" stroked="f">
              <v:textbox>
                <w:txbxContent>
                  <w:p w14:paraId="32F5F36D" w14:textId="61F60A20" w:rsidR="00365A2E" w:rsidRPr="0034021A" w:rsidRDefault="00365A2E" w:rsidP="00365A2E">
                    <w:pPr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r w:rsidRPr="0034021A">
                      <w:rPr>
                        <w:rFonts w:ascii="Arial" w:hAnsi="Arial"/>
                        <w:i/>
                        <w:sz w:val="18"/>
                        <w:szCs w:val="24"/>
                        <w:lang w:val="sv-SE"/>
                      </w:rPr>
                      <w:t>NPRA/427/03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D781" w14:textId="77777777" w:rsidR="0034021A" w:rsidRDefault="00340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B8"/>
    <w:multiLevelType w:val="multilevel"/>
    <w:tmpl w:val="CA8AA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7159B"/>
    <w:multiLevelType w:val="hybridMultilevel"/>
    <w:tmpl w:val="EBFE0294"/>
    <w:lvl w:ilvl="0" w:tplc="160883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2472"/>
    <w:multiLevelType w:val="multilevel"/>
    <w:tmpl w:val="45CCFCC8"/>
    <w:styleLink w:val="Style1"/>
    <w:lvl w:ilvl="0">
      <w:start w:val="1"/>
      <w:numFmt w:val="lowerRoman"/>
      <w:lvlText w:val="%1)"/>
      <w:lvlJc w:val="left"/>
      <w:pPr>
        <w:tabs>
          <w:tab w:val="num" w:pos="680"/>
        </w:tabs>
        <w:ind w:left="680" w:hanging="68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7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680"/>
      </w:pPr>
      <w:rPr>
        <w:rFonts w:hint="default"/>
      </w:rPr>
    </w:lvl>
  </w:abstractNum>
  <w:abstractNum w:abstractNumId="3" w15:restartNumberingAfterBreak="0">
    <w:nsid w:val="065221CF"/>
    <w:multiLevelType w:val="hybridMultilevel"/>
    <w:tmpl w:val="6A549D14"/>
    <w:lvl w:ilvl="0" w:tplc="ACD8578A">
      <w:start w:val="1"/>
      <w:numFmt w:val="lowerRoman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9AA"/>
    <w:multiLevelType w:val="hybridMultilevel"/>
    <w:tmpl w:val="574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4DA8"/>
    <w:multiLevelType w:val="hybridMultilevel"/>
    <w:tmpl w:val="F6801E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B7A"/>
    <w:multiLevelType w:val="multilevel"/>
    <w:tmpl w:val="D3808F5C"/>
    <w:numStyleLink w:val="Variation"/>
  </w:abstractNum>
  <w:abstractNum w:abstractNumId="7" w15:restartNumberingAfterBreak="0">
    <w:nsid w:val="14467DF2"/>
    <w:multiLevelType w:val="multilevel"/>
    <w:tmpl w:val="D3808F5C"/>
    <w:styleLink w:val="Variation"/>
    <w:lvl w:ilvl="0">
      <w:start w:val="1"/>
      <w:numFmt w:val="lowerRoman"/>
      <w:lvlText w:val="%1)"/>
      <w:lvlJc w:val="left"/>
      <w:pPr>
        <w:tabs>
          <w:tab w:val="num" w:pos="227"/>
        </w:tabs>
        <w:ind w:left="227" w:hanging="227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79F6EEA"/>
    <w:multiLevelType w:val="multilevel"/>
    <w:tmpl w:val="325A2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746194"/>
    <w:multiLevelType w:val="multilevel"/>
    <w:tmpl w:val="52DC2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E2B1238"/>
    <w:multiLevelType w:val="multilevel"/>
    <w:tmpl w:val="D004A3FE"/>
    <w:lvl w:ilvl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A35FD"/>
    <w:multiLevelType w:val="hybridMultilevel"/>
    <w:tmpl w:val="B7EA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795C"/>
    <w:multiLevelType w:val="hybridMultilevel"/>
    <w:tmpl w:val="FC6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B3847"/>
    <w:multiLevelType w:val="hybridMultilevel"/>
    <w:tmpl w:val="D824944C"/>
    <w:lvl w:ilvl="0" w:tplc="3B407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3716" w:tentative="1">
      <w:start w:val="1"/>
      <w:numFmt w:val="lowerLetter"/>
      <w:lvlText w:val="%2."/>
      <w:lvlJc w:val="left"/>
      <w:pPr>
        <w:ind w:left="1440" w:hanging="360"/>
      </w:pPr>
    </w:lvl>
    <w:lvl w:ilvl="2" w:tplc="95D49492" w:tentative="1">
      <w:start w:val="1"/>
      <w:numFmt w:val="lowerRoman"/>
      <w:lvlText w:val="%3."/>
      <w:lvlJc w:val="right"/>
      <w:pPr>
        <w:ind w:left="2160" w:hanging="180"/>
      </w:pPr>
    </w:lvl>
    <w:lvl w:ilvl="3" w:tplc="0D2837CE" w:tentative="1">
      <w:start w:val="1"/>
      <w:numFmt w:val="decimal"/>
      <w:lvlText w:val="%4."/>
      <w:lvlJc w:val="left"/>
      <w:pPr>
        <w:ind w:left="2880" w:hanging="360"/>
      </w:pPr>
    </w:lvl>
    <w:lvl w:ilvl="4" w:tplc="6608ACD4" w:tentative="1">
      <w:start w:val="1"/>
      <w:numFmt w:val="lowerLetter"/>
      <w:lvlText w:val="%5."/>
      <w:lvlJc w:val="left"/>
      <w:pPr>
        <w:ind w:left="3600" w:hanging="360"/>
      </w:pPr>
    </w:lvl>
    <w:lvl w:ilvl="5" w:tplc="AB9056D4" w:tentative="1">
      <w:start w:val="1"/>
      <w:numFmt w:val="lowerRoman"/>
      <w:lvlText w:val="%6."/>
      <w:lvlJc w:val="right"/>
      <w:pPr>
        <w:ind w:left="4320" w:hanging="180"/>
      </w:pPr>
    </w:lvl>
    <w:lvl w:ilvl="6" w:tplc="8946E1A4" w:tentative="1">
      <w:start w:val="1"/>
      <w:numFmt w:val="decimal"/>
      <w:lvlText w:val="%7."/>
      <w:lvlJc w:val="left"/>
      <w:pPr>
        <w:ind w:left="5040" w:hanging="360"/>
      </w:pPr>
    </w:lvl>
    <w:lvl w:ilvl="7" w:tplc="0FB87E3A" w:tentative="1">
      <w:start w:val="1"/>
      <w:numFmt w:val="lowerLetter"/>
      <w:lvlText w:val="%8."/>
      <w:lvlJc w:val="left"/>
      <w:pPr>
        <w:ind w:left="5760" w:hanging="360"/>
      </w:pPr>
    </w:lvl>
    <w:lvl w:ilvl="8" w:tplc="1B829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D4B57"/>
    <w:multiLevelType w:val="hybridMultilevel"/>
    <w:tmpl w:val="0BC84B78"/>
    <w:lvl w:ilvl="0" w:tplc="10CCD38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37796"/>
    <w:multiLevelType w:val="hybridMultilevel"/>
    <w:tmpl w:val="446A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96807"/>
    <w:multiLevelType w:val="hybridMultilevel"/>
    <w:tmpl w:val="47201552"/>
    <w:lvl w:ilvl="0" w:tplc="0809000F">
      <w:start w:val="4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E7532"/>
    <w:multiLevelType w:val="singleLevel"/>
    <w:tmpl w:val="D6BEEBD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</w:abstractNum>
  <w:abstractNum w:abstractNumId="19" w15:restartNumberingAfterBreak="0">
    <w:nsid w:val="348E7570"/>
    <w:multiLevelType w:val="hybridMultilevel"/>
    <w:tmpl w:val="B46E94A8"/>
    <w:lvl w:ilvl="0" w:tplc="0CB6146A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A6BCE2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5C81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A02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0CD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4A48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960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2AD2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06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7F047E"/>
    <w:multiLevelType w:val="multilevel"/>
    <w:tmpl w:val="099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125043"/>
    <w:multiLevelType w:val="hybridMultilevel"/>
    <w:tmpl w:val="52CE2A72"/>
    <w:lvl w:ilvl="0" w:tplc="4ED25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E88CBE" w:tentative="1">
      <w:start w:val="1"/>
      <w:numFmt w:val="lowerLetter"/>
      <w:lvlText w:val="%2."/>
      <w:lvlJc w:val="left"/>
      <w:pPr>
        <w:ind w:left="1440" w:hanging="360"/>
      </w:pPr>
    </w:lvl>
    <w:lvl w:ilvl="2" w:tplc="DCF42D12" w:tentative="1">
      <w:start w:val="1"/>
      <w:numFmt w:val="lowerRoman"/>
      <w:lvlText w:val="%3."/>
      <w:lvlJc w:val="right"/>
      <w:pPr>
        <w:ind w:left="2160" w:hanging="180"/>
      </w:pPr>
    </w:lvl>
    <w:lvl w:ilvl="3" w:tplc="9AB492A4" w:tentative="1">
      <w:start w:val="1"/>
      <w:numFmt w:val="decimal"/>
      <w:lvlText w:val="%4."/>
      <w:lvlJc w:val="left"/>
      <w:pPr>
        <w:ind w:left="2880" w:hanging="360"/>
      </w:pPr>
    </w:lvl>
    <w:lvl w:ilvl="4" w:tplc="0AFCBA9A" w:tentative="1">
      <w:start w:val="1"/>
      <w:numFmt w:val="lowerLetter"/>
      <w:lvlText w:val="%5."/>
      <w:lvlJc w:val="left"/>
      <w:pPr>
        <w:ind w:left="3600" w:hanging="360"/>
      </w:pPr>
    </w:lvl>
    <w:lvl w:ilvl="5" w:tplc="43486C20" w:tentative="1">
      <w:start w:val="1"/>
      <w:numFmt w:val="lowerRoman"/>
      <w:lvlText w:val="%6."/>
      <w:lvlJc w:val="right"/>
      <w:pPr>
        <w:ind w:left="4320" w:hanging="180"/>
      </w:pPr>
    </w:lvl>
    <w:lvl w:ilvl="6" w:tplc="A49EDA70" w:tentative="1">
      <w:start w:val="1"/>
      <w:numFmt w:val="decimal"/>
      <w:lvlText w:val="%7."/>
      <w:lvlJc w:val="left"/>
      <w:pPr>
        <w:ind w:left="5040" w:hanging="360"/>
      </w:pPr>
    </w:lvl>
    <w:lvl w:ilvl="7" w:tplc="92E4CCD6" w:tentative="1">
      <w:start w:val="1"/>
      <w:numFmt w:val="lowerLetter"/>
      <w:lvlText w:val="%8."/>
      <w:lvlJc w:val="left"/>
      <w:pPr>
        <w:ind w:left="5760" w:hanging="360"/>
      </w:pPr>
    </w:lvl>
    <w:lvl w:ilvl="8" w:tplc="B7443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960AD"/>
    <w:multiLevelType w:val="hybridMultilevel"/>
    <w:tmpl w:val="72A6EE68"/>
    <w:lvl w:ilvl="0" w:tplc="0409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32D3D"/>
    <w:multiLevelType w:val="hybridMultilevel"/>
    <w:tmpl w:val="DE1EBA3A"/>
    <w:lvl w:ilvl="0" w:tplc="08090017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A082B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5" w15:restartNumberingAfterBreak="0">
    <w:nsid w:val="3BB00FD5"/>
    <w:multiLevelType w:val="hybridMultilevel"/>
    <w:tmpl w:val="1C4CE670"/>
    <w:lvl w:ilvl="0" w:tplc="DFC40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A0E36D4" w:tentative="1">
      <w:start w:val="1"/>
      <w:numFmt w:val="lowerLetter"/>
      <w:lvlText w:val="%2."/>
      <w:lvlJc w:val="left"/>
      <w:pPr>
        <w:ind w:left="1440" w:hanging="360"/>
      </w:pPr>
    </w:lvl>
    <w:lvl w:ilvl="2" w:tplc="C6AA059E" w:tentative="1">
      <w:start w:val="1"/>
      <w:numFmt w:val="lowerRoman"/>
      <w:lvlText w:val="%3."/>
      <w:lvlJc w:val="right"/>
      <w:pPr>
        <w:ind w:left="2160" w:hanging="180"/>
      </w:pPr>
    </w:lvl>
    <w:lvl w:ilvl="3" w:tplc="FF5E7DEC" w:tentative="1">
      <w:start w:val="1"/>
      <w:numFmt w:val="decimal"/>
      <w:lvlText w:val="%4."/>
      <w:lvlJc w:val="left"/>
      <w:pPr>
        <w:ind w:left="2880" w:hanging="360"/>
      </w:pPr>
    </w:lvl>
    <w:lvl w:ilvl="4" w:tplc="5824EB36" w:tentative="1">
      <w:start w:val="1"/>
      <w:numFmt w:val="lowerLetter"/>
      <w:lvlText w:val="%5."/>
      <w:lvlJc w:val="left"/>
      <w:pPr>
        <w:ind w:left="3600" w:hanging="360"/>
      </w:pPr>
    </w:lvl>
    <w:lvl w:ilvl="5" w:tplc="06E03DEE" w:tentative="1">
      <w:start w:val="1"/>
      <w:numFmt w:val="lowerRoman"/>
      <w:lvlText w:val="%6."/>
      <w:lvlJc w:val="right"/>
      <w:pPr>
        <w:ind w:left="4320" w:hanging="180"/>
      </w:pPr>
    </w:lvl>
    <w:lvl w:ilvl="6" w:tplc="56124DDA" w:tentative="1">
      <w:start w:val="1"/>
      <w:numFmt w:val="decimal"/>
      <w:lvlText w:val="%7."/>
      <w:lvlJc w:val="left"/>
      <w:pPr>
        <w:ind w:left="5040" w:hanging="360"/>
      </w:pPr>
    </w:lvl>
    <w:lvl w:ilvl="7" w:tplc="3518605A" w:tentative="1">
      <w:start w:val="1"/>
      <w:numFmt w:val="lowerLetter"/>
      <w:lvlText w:val="%8."/>
      <w:lvlJc w:val="left"/>
      <w:pPr>
        <w:ind w:left="5760" w:hanging="360"/>
      </w:pPr>
    </w:lvl>
    <w:lvl w:ilvl="8" w:tplc="EBAEF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E245B"/>
    <w:multiLevelType w:val="hybridMultilevel"/>
    <w:tmpl w:val="CA42E8BA"/>
    <w:lvl w:ilvl="0" w:tplc="D6BEEBD6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D74A7"/>
    <w:multiLevelType w:val="hybridMultilevel"/>
    <w:tmpl w:val="CFB4E97C"/>
    <w:lvl w:ilvl="0" w:tplc="C8482B2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4ED7DC1"/>
    <w:multiLevelType w:val="hybridMultilevel"/>
    <w:tmpl w:val="349251CA"/>
    <w:lvl w:ilvl="0" w:tplc="6CAC8CC0">
      <w:start w:val="1"/>
      <w:numFmt w:val="lowerRoman"/>
      <w:pStyle w:val="VariationTulisan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D2D67"/>
    <w:multiLevelType w:val="multilevel"/>
    <w:tmpl w:val="F998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6C23A71"/>
    <w:multiLevelType w:val="hybridMultilevel"/>
    <w:tmpl w:val="5622BC96"/>
    <w:lvl w:ilvl="0" w:tplc="E8780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1522640" w:tentative="1">
      <w:start w:val="1"/>
      <w:numFmt w:val="lowerLetter"/>
      <w:lvlText w:val="%2."/>
      <w:lvlJc w:val="left"/>
      <w:pPr>
        <w:ind w:left="1440" w:hanging="360"/>
      </w:pPr>
    </w:lvl>
    <w:lvl w:ilvl="2" w:tplc="B4964BBC" w:tentative="1">
      <w:start w:val="1"/>
      <w:numFmt w:val="lowerRoman"/>
      <w:lvlText w:val="%3."/>
      <w:lvlJc w:val="right"/>
      <w:pPr>
        <w:ind w:left="2160" w:hanging="180"/>
      </w:pPr>
    </w:lvl>
    <w:lvl w:ilvl="3" w:tplc="C0A8931C" w:tentative="1">
      <w:start w:val="1"/>
      <w:numFmt w:val="decimal"/>
      <w:lvlText w:val="%4."/>
      <w:lvlJc w:val="left"/>
      <w:pPr>
        <w:ind w:left="2880" w:hanging="360"/>
      </w:pPr>
    </w:lvl>
    <w:lvl w:ilvl="4" w:tplc="2678196E" w:tentative="1">
      <w:start w:val="1"/>
      <w:numFmt w:val="lowerLetter"/>
      <w:lvlText w:val="%5."/>
      <w:lvlJc w:val="left"/>
      <w:pPr>
        <w:ind w:left="3600" w:hanging="360"/>
      </w:pPr>
    </w:lvl>
    <w:lvl w:ilvl="5" w:tplc="FCC6C27C" w:tentative="1">
      <w:start w:val="1"/>
      <w:numFmt w:val="lowerRoman"/>
      <w:lvlText w:val="%6."/>
      <w:lvlJc w:val="right"/>
      <w:pPr>
        <w:ind w:left="4320" w:hanging="180"/>
      </w:pPr>
    </w:lvl>
    <w:lvl w:ilvl="6" w:tplc="CB064BD0" w:tentative="1">
      <w:start w:val="1"/>
      <w:numFmt w:val="decimal"/>
      <w:lvlText w:val="%7."/>
      <w:lvlJc w:val="left"/>
      <w:pPr>
        <w:ind w:left="5040" w:hanging="360"/>
      </w:pPr>
    </w:lvl>
    <w:lvl w:ilvl="7" w:tplc="C150B158" w:tentative="1">
      <w:start w:val="1"/>
      <w:numFmt w:val="lowerLetter"/>
      <w:lvlText w:val="%8."/>
      <w:lvlJc w:val="left"/>
      <w:pPr>
        <w:ind w:left="5760" w:hanging="360"/>
      </w:pPr>
    </w:lvl>
    <w:lvl w:ilvl="8" w:tplc="12603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579C4"/>
    <w:multiLevelType w:val="hybridMultilevel"/>
    <w:tmpl w:val="9E047884"/>
    <w:lvl w:ilvl="0" w:tplc="8A8E0BA6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87770"/>
    <w:multiLevelType w:val="hybridMultilevel"/>
    <w:tmpl w:val="84AC5622"/>
    <w:lvl w:ilvl="0" w:tplc="D6BEEBD6">
      <w:start w:val="1"/>
      <w:numFmt w:val="lowerRoman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C5C8F"/>
    <w:multiLevelType w:val="hybridMultilevel"/>
    <w:tmpl w:val="C054F24E"/>
    <w:lvl w:ilvl="0" w:tplc="ACD8578A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5467F"/>
    <w:multiLevelType w:val="hybridMultilevel"/>
    <w:tmpl w:val="6A98D17C"/>
    <w:lvl w:ilvl="0" w:tplc="043E001B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5674FD"/>
    <w:multiLevelType w:val="multilevel"/>
    <w:tmpl w:val="4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39267F"/>
    <w:multiLevelType w:val="multilevel"/>
    <w:tmpl w:val="45CCFCC8"/>
    <w:numStyleLink w:val="Style1"/>
  </w:abstractNum>
  <w:abstractNum w:abstractNumId="37" w15:restartNumberingAfterBreak="0">
    <w:nsid w:val="5D6B2E00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CA7CC0"/>
    <w:multiLevelType w:val="hybridMultilevel"/>
    <w:tmpl w:val="4A066022"/>
    <w:lvl w:ilvl="0" w:tplc="8188DAAE">
      <w:start w:val="1"/>
      <w:numFmt w:val="decimal"/>
      <w:lvlText w:val="%1."/>
      <w:lvlJc w:val="left"/>
      <w:pPr>
        <w:ind w:left="360" w:hanging="360"/>
      </w:pPr>
    </w:lvl>
    <w:lvl w:ilvl="1" w:tplc="EA9CDF26" w:tentative="1">
      <w:start w:val="1"/>
      <w:numFmt w:val="lowerLetter"/>
      <w:lvlText w:val="%2."/>
      <w:lvlJc w:val="left"/>
      <w:pPr>
        <w:ind w:left="1080" w:hanging="360"/>
      </w:pPr>
    </w:lvl>
    <w:lvl w:ilvl="2" w:tplc="37AC4D8A" w:tentative="1">
      <w:start w:val="1"/>
      <w:numFmt w:val="lowerRoman"/>
      <w:lvlText w:val="%3."/>
      <w:lvlJc w:val="right"/>
      <w:pPr>
        <w:ind w:left="1800" w:hanging="180"/>
      </w:pPr>
    </w:lvl>
    <w:lvl w:ilvl="3" w:tplc="07661E66" w:tentative="1">
      <w:start w:val="1"/>
      <w:numFmt w:val="decimal"/>
      <w:lvlText w:val="%4."/>
      <w:lvlJc w:val="left"/>
      <w:pPr>
        <w:ind w:left="2520" w:hanging="360"/>
      </w:pPr>
    </w:lvl>
    <w:lvl w:ilvl="4" w:tplc="9216EFAE" w:tentative="1">
      <w:start w:val="1"/>
      <w:numFmt w:val="lowerLetter"/>
      <w:lvlText w:val="%5."/>
      <w:lvlJc w:val="left"/>
      <w:pPr>
        <w:ind w:left="3240" w:hanging="360"/>
      </w:pPr>
    </w:lvl>
    <w:lvl w:ilvl="5" w:tplc="931ADCF0" w:tentative="1">
      <w:start w:val="1"/>
      <w:numFmt w:val="lowerRoman"/>
      <w:lvlText w:val="%6."/>
      <w:lvlJc w:val="right"/>
      <w:pPr>
        <w:ind w:left="3960" w:hanging="180"/>
      </w:pPr>
    </w:lvl>
    <w:lvl w:ilvl="6" w:tplc="61E0619E" w:tentative="1">
      <w:start w:val="1"/>
      <w:numFmt w:val="decimal"/>
      <w:lvlText w:val="%7."/>
      <w:lvlJc w:val="left"/>
      <w:pPr>
        <w:ind w:left="4680" w:hanging="360"/>
      </w:pPr>
    </w:lvl>
    <w:lvl w:ilvl="7" w:tplc="6720C962" w:tentative="1">
      <w:start w:val="1"/>
      <w:numFmt w:val="lowerLetter"/>
      <w:lvlText w:val="%8."/>
      <w:lvlJc w:val="left"/>
      <w:pPr>
        <w:ind w:left="5400" w:hanging="360"/>
      </w:pPr>
    </w:lvl>
    <w:lvl w:ilvl="8" w:tplc="69BA7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C5DE9"/>
    <w:multiLevelType w:val="hybridMultilevel"/>
    <w:tmpl w:val="752A2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F41C42"/>
    <w:multiLevelType w:val="hybridMultilevel"/>
    <w:tmpl w:val="9426D97C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577F9"/>
    <w:multiLevelType w:val="hybridMultilevel"/>
    <w:tmpl w:val="446A1ECE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111266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8AB3F7A"/>
    <w:multiLevelType w:val="hybridMultilevel"/>
    <w:tmpl w:val="D6B2F9A2"/>
    <w:lvl w:ilvl="0" w:tplc="BF56F8C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125FD2"/>
    <w:multiLevelType w:val="multilevel"/>
    <w:tmpl w:val="90F69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891B20"/>
    <w:multiLevelType w:val="hybridMultilevel"/>
    <w:tmpl w:val="8EE8DA40"/>
    <w:lvl w:ilvl="0" w:tplc="8F925796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77C43626" w:tentative="1">
      <w:start w:val="1"/>
      <w:numFmt w:val="lowerLetter"/>
      <w:lvlText w:val="%2."/>
      <w:lvlJc w:val="left"/>
      <w:pPr>
        <w:ind w:left="1440" w:hanging="360"/>
      </w:pPr>
    </w:lvl>
    <w:lvl w:ilvl="2" w:tplc="B93E32E6" w:tentative="1">
      <w:start w:val="1"/>
      <w:numFmt w:val="lowerRoman"/>
      <w:lvlText w:val="%3."/>
      <w:lvlJc w:val="right"/>
      <w:pPr>
        <w:ind w:left="2160" w:hanging="180"/>
      </w:pPr>
    </w:lvl>
    <w:lvl w:ilvl="3" w:tplc="303A6D12" w:tentative="1">
      <w:start w:val="1"/>
      <w:numFmt w:val="decimal"/>
      <w:lvlText w:val="%4."/>
      <w:lvlJc w:val="left"/>
      <w:pPr>
        <w:ind w:left="2880" w:hanging="360"/>
      </w:pPr>
    </w:lvl>
    <w:lvl w:ilvl="4" w:tplc="D8CEFB2E" w:tentative="1">
      <w:start w:val="1"/>
      <w:numFmt w:val="lowerLetter"/>
      <w:lvlText w:val="%5."/>
      <w:lvlJc w:val="left"/>
      <w:pPr>
        <w:ind w:left="3600" w:hanging="360"/>
      </w:pPr>
    </w:lvl>
    <w:lvl w:ilvl="5" w:tplc="C2E08434" w:tentative="1">
      <w:start w:val="1"/>
      <w:numFmt w:val="lowerRoman"/>
      <w:lvlText w:val="%6."/>
      <w:lvlJc w:val="right"/>
      <w:pPr>
        <w:ind w:left="4320" w:hanging="180"/>
      </w:pPr>
    </w:lvl>
    <w:lvl w:ilvl="6" w:tplc="4882004E" w:tentative="1">
      <w:start w:val="1"/>
      <w:numFmt w:val="decimal"/>
      <w:lvlText w:val="%7."/>
      <w:lvlJc w:val="left"/>
      <w:pPr>
        <w:ind w:left="5040" w:hanging="360"/>
      </w:pPr>
    </w:lvl>
    <w:lvl w:ilvl="7" w:tplc="30F0AC58" w:tentative="1">
      <w:start w:val="1"/>
      <w:numFmt w:val="lowerLetter"/>
      <w:lvlText w:val="%8."/>
      <w:lvlJc w:val="left"/>
      <w:pPr>
        <w:ind w:left="5760" w:hanging="360"/>
      </w:pPr>
    </w:lvl>
    <w:lvl w:ilvl="8" w:tplc="3338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067D9"/>
    <w:multiLevelType w:val="multilevel"/>
    <w:tmpl w:val="E4A29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8206C4"/>
    <w:multiLevelType w:val="hybridMultilevel"/>
    <w:tmpl w:val="4A26F438"/>
    <w:lvl w:ilvl="0" w:tplc="46CE9A8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0E9230">
      <w:start w:val="1"/>
      <w:numFmt w:val="lowerLetter"/>
      <w:lvlText w:val="%2."/>
      <w:lvlJc w:val="left"/>
      <w:pPr>
        <w:ind w:left="1080" w:hanging="360"/>
      </w:pPr>
    </w:lvl>
    <w:lvl w:ilvl="2" w:tplc="C046C6B0" w:tentative="1">
      <w:start w:val="1"/>
      <w:numFmt w:val="lowerRoman"/>
      <w:lvlText w:val="%3."/>
      <w:lvlJc w:val="right"/>
      <w:pPr>
        <w:ind w:left="1800" w:hanging="180"/>
      </w:pPr>
    </w:lvl>
    <w:lvl w:ilvl="3" w:tplc="E6B8AF12" w:tentative="1">
      <w:start w:val="1"/>
      <w:numFmt w:val="decimal"/>
      <w:lvlText w:val="%4."/>
      <w:lvlJc w:val="left"/>
      <w:pPr>
        <w:ind w:left="2520" w:hanging="360"/>
      </w:pPr>
    </w:lvl>
    <w:lvl w:ilvl="4" w:tplc="EB86392A" w:tentative="1">
      <w:start w:val="1"/>
      <w:numFmt w:val="lowerLetter"/>
      <w:lvlText w:val="%5."/>
      <w:lvlJc w:val="left"/>
      <w:pPr>
        <w:ind w:left="3240" w:hanging="360"/>
      </w:pPr>
    </w:lvl>
    <w:lvl w:ilvl="5" w:tplc="7C0C598A" w:tentative="1">
      <w:start w:val="1"/>
      <w:numFmt w:val="lowerRoman"/>
      <w:lvlText w:val="%6."/>
      <w:lvlJc w:val="right"/>
      <w:pPr>
        <w:ind w:left="3960" w:hanging="180"/>
      </w:pPr>
    </w:lvl>
    <w:lvl w:ilvl="6" w:tplc="89748CAC" w:tentative="1">
      <w:start w:val="1"/>
      <w:numFmt w:val="decimal"/>
      <w:lvlText w:val="%7."/>
      <w:lvlJc w:val="left"/>
      <w:pPr>
        <w:ind w:left="4680" w:hanging="360"/>
      </w:pPr>
    </w:lvl>
    <w:lvl w:ilvl="7" w:tplc="141E030E" w:tentative="1">
      <w:start w:val="1"/>
      <w:numFmt w:val="lowerLetter"/>
      <w:lvlText w:val="%8."/>
      <w:lvlJc w:val="left"/>
      <w:pPr>
        <w:ind w:left="5400" w:hanging="360"/>
      </w:pPr>
    </w:lvl>
    <w:lvl w:ilvl="8" w:tplc="A3BCE5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7"/>
  </w:num>
  <w:num w:numId="3">
    <w:abstractNumId w:val="10"/>
  </w:num>
  <w:num w:numId="4">
    <w:abstractNumId w:val="12"/>
  </w:num>
  <w:num w:numId="5">
    <w:abstractNumId w:val="15"/>
  </w:num>
  <w:num w:numId="6">
    <w:abstractNumId w:val="20"/>
  </w:num>
  <w:num w:numId="7">
    <w:abstractNumId w:val="29"/>
  </w:num>
  <w:num w:numId="8">
    <w:abstractNumId w:val="34"/>
  </w:num>
  <w:num w:numId="9">
    <w:abstractNumId w:val="16"/>
  </w:num>
  <w:num w:numId="10">
    <w:abstractNumId w:val="4"/>
  </w:num>
  <w:num w:numId="11">
    <w:abstractNumId w:val="39"/>
  </w:num>
  <w:num w:numId="12">
    <w:abstractNumId w:val="41"/>
  </w:num>
  <w:num w:numId="13">
    <w:abstractNumId w:val="24"/>
  </w:num>
  <w:num w:numId="14">
    <w:abstractNumId w:val="38"/>
  </w:num>
  <w:num w:numId="15">
    <w:abstractNumId w:val="13"/>
  </w:num>
  <w:num w:numId="16">
    <w:abstractNumId w:val="22"/>
  </w:num>
  <w:num w:numId="17">
    <w:abstractNumId w:val="30"/>
  </w:num>
  <w:num w:numId="18">
    <w:abstractNumId w:val="25"/>
  </w:num>
  <w:num w:numId="19">
    <w:abstractNumId w:val="5"/>
  </w:num>
  <w:num w:numId="20">
    <w:abstractNumId w:val="44"/>
  </w:num>
  <w:num w:numId="21">
    <w:abstractNumId w:val="0"/>
  </w:num>
  <w:num w:numId="22">
    <w:abstractNumId w:val="9"/>
  </w:num>
  <w:num w:numId="23">
    <w:abstractNumId w:val="42"/>
  </w:num>
  <w:num w:numId="24">
    <w:abstractNumId w:val="8"/>
  </w:num>
  <w:num w:numId="25">
    <w:abstractNumId w:val="46"/>
  </w:num>
  <w:num w:numId="26">
    <w:abstractNumId w:val="37"/>
  </w:num>
  <w:num w:numId="27">
    <w:abstractNumId w:val="40"/>
  </w:num>
  <w:num w:numId="28">
    <w:abstractNumId w:val="45"/>
  </w:num>
  <w:num w:numId="29">
    <w:abstractNumId w:val="21"/>
  </w:num>
  <w:num w:numId="30">
    <w:abstractNumId w:val="14"/>
  </w:num>
  <w:num w:numId="31">
    <w:abstractNumId w:val="17"/>
  </w:num>
  <w:num w:numId="32">
    <w:abstractNumId w:val="19"/>
  </w:num>
  <w:num w:numId="33">
    <w:abstractNumId w:val="33"/>
  </w:num>
  <w:num w:numId="34">
    <w:abstractNumId w:val="27"/>
  </w:num>
  <w:num w:numId="35">
    <w:abstractNumId w:val="23"/>
  </w:num>
  <w:num w:numId="36">
    <w:abstractNumId w:val="1"/>
  </w:num>
  <w:num w:numId="37">
    <w:abstractNumId w:val="32"/>
  </w:num>
  <w:num w:numId="38">
    <w:abstractNumId w:val="11"/>
  </w:num>
  <w:num w:numId="39">
    <w:abstractNumId w:val="3"/>
  </w:num>
  <w:num w:numId="40">
    <w:abstractNumId w:val="2"/>
  </w:num>
  <w:num w:numId="41">
    <w:abstractNumId w:val="36"/>
  </w:num>
  <w:num w:numId="42">
    <w:abstractNumId w:val="7"/>
  </w:num>
  <w:num w:numId="43">
    <w:abstractNumId w:val="6"/>
  </w:num>
  <w:num w:numId="44">
    <w:abstractNumId w:val="18"/>
  </w:num>
  <w:num w:numId="45">
    <w:abstractNumId w:val="35"/>
  </w:num>
  <w:num w:numId="46">
    <w:abstractNumId w:val="26"/>
  </w:num>
  <w:num w:numId="47">
    <w:abstractNumId w:val="2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5"/>
    <w:rsid w:val="000064FE"/>
    <w:rsid w:val="00011A9D"/>
    <w:rsid w:val="00011EA4"/>
    <w:rsid w:val="000179B8"/>
    <w:rsid w:val="00021C44"/>
    <w:rsid w:val="000246E9"/>
    <w:rsid w:val="00030208"/>
    <w:rsid w:val="00030905"/>
    <w:rsid w:val="000311E9"/>
    <w:rsid w:val="000336CF"/>
    <w:rsid w:val="000362AA"/>
    <w:rsid w:val="00042AAA"/>
    <w:rsid w:val="00044A7A"/>
    <w:rsid w:val="00045FF4"/>
    <w:rsid w:val="00051CD9"/>
    <w:rsid w:val="000631BF"/>
    <w:rsid w:val="000651B4"/>
    <w:rsid w:val="000713A1"/>
    <w:rsid w:val="000744FE"/>
    <w:rsid w:val="00076B8B"/>
    <w:rsid w:val="000842D4"/>
    <w:rsid w:val="000876FC"/>
    <w:rsid w:val="00095B19"/>
    <w:rsid w:val="00096A38"/>
    <w:rsid w:val="00097399"/>
    <w:rsid w:val="000A2F66"/>
    <w:rsid w:val="000A308B"/>
    <w:rsid w:val="000A7D69"/>
    <w:rsid w:val="000B1B2C"/>
    <w:rsid w:val="000B3A8C"/>
    <w:rsid w:val="000B66D6"/>
    <w:rsid w:val="000C0F21"/>
    <w:rsid w:val="000C4E2D"/>
    <w:rsid w:val="000D02C3"/>
    <w:rsid w:val="000D465E"/>
    <w:rsid w:val="000E05E0"/>
    <w:rsid w:val="000E404E"/>
    <w:rsid w:val="000F08DD"/>
    <w:rsid w:val="000F133F"/>
    <w:rsid w:val="000F429C"/>
    <w:rsid w:val="000F7F26"/>
    <w:rsid w:val="00102AC4"/>
    <w:rsid w:val="001048CF"/>
    <w:rsid w:val="00105D55"/>
    <w:rsid w:val="00106154"/>
    <w:rsid w:val="001124A1"/>
    <w:rsid w:val="00116D70"/>
    <w:rsid w:val="00117405"/>
    <w:rsid w:val="00133D9F"/>
    <w:rsid w:val="00143908"/>
    <w:rsid w:val="00152AEF"/>
    <w:rsid w:val="001534A3"/>
    <w:rsid w:val="0015748B"/>
    <w:rsid w:val="00160D1D"/>
    <w:rsid w:val="00164E8B"/>
    <w:rsid w:val="001707C5"/>
    <w:rsid w:val="00172611"/>
    <w:rsid w:val="00172D99"/>
    <w:rsid w:val="00175847"/>
    <w:rsid w:val="0017602B"/>
    <w:rsid w:val="001766EE"/>
    <w:rsid w:val="00181ED4"/>
    <w:rsid w:val="0018567D"/>
    <w:rsid w:val="001B7B2C"/>
    <w:rsid w:val="001C0C60"/>
    <w:rsid w:val="001C19BC"/>
    <w:rsid w:val="001C4229"/>
    <w:rsid w:val="001C652B"/>
    <w:rsid w:val="001C700E"/>
    <w:rsid w:val="001D40F4"/>
    <w:rsid w:val="001D6572"/>
    <w:rsid w:val="001D77FD"/>
    <w:rsid w:val="001E4E9D"/>
    <w:rsid w:val="001E6806"/>
    <w:rsid w:val="001E7E64"/>
    <w:rsid w:val="001F0CB0"/>
    <w:rsid w:val="001F7972"/>
    <w:rsid w:val="001F797E"/>
    <w:rsid w:val="00200079"/>
    <w:rsid w:val="00202B6C"/>
    <w:rsid w:val="002033E7"/>
    <w:rsid w:val="00204F60"/>
    <w:rsid w:val="0020535D"/>
    <w:rsid w:val="00207405"/>
    <w:rsid w:val="002126D5"/>
    <w:rsid w:val="0021671D"/>
    <w:rsid w:val="0022004B"/>
    <w:rsid w:val="00221646"/>
    <w:rsid w:val="00221D36"/>
    <w:rsid w:val="0022747E"/>
    <w:rsid w:val="0023259A"/>
    <w:rsid w:val="00235DA9"/>
    <w:rsid w:val="0023677A"/>
    <w:rsid w:val="00244274"/>
    <w:rsid w:val="00247089"/>
    <w:rsid w:val="00262A8C"/>
    <w:rsid w:val="00263357"/>
    <w:rsid w:val="00263D92"/>
    <w:rsid w:val="00272726"/>
    <w:rsid w:val="00275AFC"/>
    <w:rsid w:val="00276029"/>
    <w:rsid w:val="00277550"/>
    <w:rsid w:val="002801F5"/>
    <w:rsid w:val="00287F3B"/>
    <w:rsid w:val="002918B8"/>
    <w:rsid w:val="002924BD"/>
    <w:rsid w:val="00292FF5"/>
    <w:rsid w:val="00293D11"/>
    <w:rsid w:val="002A1DD1"/>
    <w:rsid w:val="002A49AE"/>
    <w:rsid w:val="002B2263"/>
    <w:rsid w:val="002C14C6"/>
    <w:rsid w:val="002D6443"/>
    <w:rsid w:val="002D77EB"/>
    <w:rsid w:val="002E137F"/>
    <w:rsid w:val="002E1FA3"/>
    <w:rsid w:val="002E2952"/>
    <w:rsid w:val="002E51C1"/>
    <w:rsid w:val="00311868"/>
    <w:rsid w:val="00325431"/>
    <w:rsid w:val="003365FC"/>
    <w:rsid w:val="0034021A"/>
    <w:rsid w:val="0034419B"/>
    <w:rsid w:val="00353875"/>
    <w:rsid w:val="0035694B"/>
    <w:rsid w:val="003601BE"/>
    <w:rsid w:val="00365A2E"/>
    <w:rsid w:val="003717D8"/>
    <w:rsid w:val="00382EAB"/>
    <w:rsid w:val="003860DF"/>
    <w:rsid w:val="0038682A"/>
    <w:rsid w:val="003917F7"/>
    <w:rsid w:val="00396AC3"/>
    <w:rsid w:val="003A2446"/>
    <w:rsid w:val="003A432C"/>
    <w:rsid w:val="003B1B39"/>
    <w:rsid w:val="003B3445"/>
    <w:rsid w:val="003C209B"/>
    <w:rsid w:val="003C26D7"/>
    <w:rsid w:val="003C4CA0"/>
    <w:rsid w:val="003D10F7"/>
    <w:rsid w:val="003D2315"/>
    <w:rsid w:val="003D607C"/>
    <w:rsid w:val="003E3693"/>
    <w:rsid w:val="003F3316"/>
    <w:rsid w:val="003F5F8E"/>
    <w:rsid w:val="003F69F8"/>
    <w:rsid w:val="00404AD7"/>
    <w:rsid w:val="00405E34"/>
    <w:rsid w:val="00410A35"/>
    <w:rsid w:val="00415C85"/>
    <w:rsid w:val="004225D0"/>
    <w:rsid w:val="00431F6C"/>
    <w:rsid w:val="00433E05"/>
    <w:rsid w:val="004352FC"/>
    <w:rsid w:val="00435720"/>
    <w:rsid w:val="00440AF9"/>
    <w:rsid w:val="004520B5"/>
    <w:rsid w:val="00457C14"/>
    <w:rsid w:val="00457DEF"/>
    <w:rsid w:val="00461C07"/>
    <w:rsid w:val="00486832"/>
    <w:rsid w:val="004900F3"/>
    <w:rsid w:val="00492F14"/>
    <w:rsid w:val="00493657"/>
    <w:rsid w:val="004960CF"/>
    <w:rsid w:val="004A1178"/>
    <w:rsid w:val="004A5FE7"/>
    <w:rsid w:val="004B23EC"/>
    <w:rsid w:val="004B30BA"/>
    <w:rsid w:val="004B5DF8"/>
    <w:rsid w:val="004C25A5"/>
    <w:rsid w:val="004C34F7"/>
    <w:rsid w:val="004D4869"/>
    <w:rsid w:val="004D6300"/>
    <w:rsid w:val="004E2EFC"/>
    <w:rsid w:val="004E35CC"/>
    <w:rsid w:val="004E48C2"/>
    <w:rsid w:val="004E6AB8"/>
    <w:rsid w:val="004F102C"/>
    <w:rsid w:val="0051646F"/>
    <w:rsid w:val="00521226"/>
    <w:rsid w:val="00523B66"/>
    <w:rsid w:val="00523C2F"/>
    <w:rsid w:val="00525861"/>
    <w:rsid w:val="00530008"/>
    <w:rsid w:val="005324D1"/>
    <w:rsid w:val="00540E0B"/>
    <w:rsid w:val="005459EE"/>
    <w:rsid w:val="00546FA3"/>
    <w:rsid w:val="00550532"/>
    <w:rsid w:val="00556599"/>
    <w:rsid w:val="00556EC5"/>
    <w:rsid w:val="00561B83"/>
    <w:rsid w:val="00582606"/>
    <w:rsid w:val="00585055"/>
    <w:rsid w:val="005976E4"/>
    <w:rsid w:val="005A742E"/>
    <w:rsid w:val="005B311F"/>
    <w:rsid w:val="005C05F2"/>
    <w:rsid w:val="005C0656"/>
    <w:rsid w:val="005C2670"/>
    <w:rsid w:val="005C2BF8"/>
    <w:rsid w:val="005C6D3D"/>
    <w:rsid w:val="005D06BA"/>
    <w:rsid w:val="005E356F"/>
    <w:rsid w:val="005E50EA"/>
    <w:rsid w:val="005E6A91"/>
    <w:rsid w:val="005E6D6B"/>
    <w:rsid w:val="005F118E"/>
    <w:rsid w:val="00600A93"/>
    <w:rsid w:val="00603AB0"/>
    <w:rsid w:val="00605CAB"/>
    <w:rsid w:val="0060683B"/>
    <w:rsid w:val="006068AF"/>
    <w:rsid w:val="00607A59"/>
    <w:rsid w:val="00612296"/>
    <w:rsid w:val="00614E60"/>
    <w:rsid w:val="00616A19"/>
    <w:rsid w:val="00616C55"/>
    <w:rsid w:val="00620A17"/>
    <w:rsid w:val="0062189F"/>
    <w:rsid w:val="00624806"/>
    <w:rsid w:val="006248E7"/>
    <w:rsid w:val="006325B5"/>
    <w:rsid w:val="00647047"/>
    <w:rsid w:val="006478B1"/>
    <w:rsid w:val="0065360E"/>
    <w:rsid w:val="006554AB"/>
    <w:rsid w:val="0065623D"/>
    <w:rsid w:val="00656ABE"/>
    <w:rsid w:val="006571F9"/>
    <w:rsid w:val="0066208A"/>
    <w:rsid w:val="006625E8"/>
    <w:rsid w:val="00665301"/>
    <w:rsid w:val="00671273"/>
    <w:rsid w:val="00671317"/>
    <w:rsid w:val="006735D5"/>
    <w:rsid w:val="006747EA"/>
    <w:rsid w:val="00681448"/>
    <w:rsid w:val="00683CCA"/>
    <w:rsid w:val="00686265"/>
    <w:rsid w:val="00687769"/>
    <w:rsid w:val="00691B9A"/>
    <w:rsid w:val="00693DCB"/>
    <w:rsid w:val="006A573F"/>
    <w:rsid w:val="006C37EC"/>
    <w:rsid w:val="006D30F0"/>
    <w:rsid w:val="006D416B"/>
    <w:rsid w:val="006D6A74"/>
    <w:rsid w:val="006D6E20"/>
    <w:rsid w:val="006D7986"/>
    <w:rsid w:val="006E13D3"/>
    <w:rsid w:val="006E256E"/>
    <w:rsid w:val="006E760F"/>
    <w:rsid w:val="006F09D7"/>
    <w:rsid w:val="006F13CF"/>
    <w:rsid w:val="007027D6"/>
    <w:rsid w:val="00717472"/>
    <w:rsid w:val="00726E31"/>
    <w:rsid w:val="00733EBE"/>
    <w:rsid w:val="007346E7"/>
    <w:rsid w:val="007376D8"/>
    <w:rsid w:val="00744FD2"/>
    <w:rsid w:val="00750CD6"/>
    <w:rsid w:val="007548AC"/>
    <w:rsid w:val="00756307"/>
    <w:rsid w:val="007579D4"/>
    <w:rsid w:val="00760717"/>
    <w:rsid w:val="0076488B"/>
    <w:rsid w:val="00775C1D"/>
    <w:rsid w:val="007769E1"/>
    <w:rsid w:val="00783C7D"/>
    <w:rsid w:val="00784170"/>
    <w:rsid w:val="007869AB"/>
    <w:rsid w:val="007876A9"/>
    <w:rsid w:val="00792E7E"/>
    <w:rsid w:val="007A2CD1"/>
    <w:rsid w:val="007B6B8D"/>
    <w:rsid w:val="007C3CB8"/>
    <w:rsid w:val="007C7EB8"/>
    <w:rsid w:val="007D030E"/>
    <w:rsid w:val="007D3A2B"/>
    <w:rsid w:val="007D426B"/>
    <w:rsid w:val="007D7639"/>
    <w:rsid w:val="007E7944"/>
    <w:rsid w:val="007F3069"/>
    <w:rsid w:val="007F73B1"/>
    <w:rsid w:val="0080114D"/>
    <w:rsid w:val="00810D89"/>
    <w:rsid w:val="00812F64"/>
    <w:rsid w:val="008145C3"/>
    <w:rsid w:val="0081545B"/>
    <w:rsid w:val="0081701B"/>
    <w:rsid w:val="008201E8"/>
    <w:rsid w:val="00822093"/>
    <w:rsid w:val="008275EE"/>
    <w:rsid w:val="00831334"/>
    <w:rsid w:val="0083240F"/>
    <w:rsid w:val="00833268"/>
    <w:rsid w:val="008359A0"/>
    <w:rsid w:val="00842BE5"/>
    <w:rsid w:val="00843905"/>
    <w:rsid w:val="00843D41"/>
    <w:rsid w:val="00844836"/>
    <w:rsid w:val="00846CBC"/>
    <w:rsid w:val="00854E71"/>
    <w:rsid w:val="00861815"/>
    <w:rsid w:val="00863A3F"/>
    <w:rsid w:val="008664FB"/>
    <w:rsid w:val="0086778A"/>
    <w:rsid w:val="00872558"/>
    <w:rsid w:val="008772A8"/>
    <w:rsid w:val="00880E1D"/>
    <w:rsid w:val="00896875"/>
    <w:rsid w:val="008A2A61"/>
    <w:rsid w:val="008A3B80"/>
    <w:rsid w:val="008A45E8"/>
    <w:rsid w:val="008A492F"/>
    <w:rsid w:val="008A5193"/>
    <w:rsid w:val="008B1239"/>
    <w:rsid w:val="008B1435"/>
    <w:rsid w:val="008B47BC"/>
    <w:rsid w:val="008C2D1A"/>
    <w:rsid w:val="008C2D79"/>
    <w:rsid w:val="008D3E32"/>
    <w:rsid w:val="008E731D"/>
    <w:rsid w:val="008F1CD7"/>
    <w:rsid w:val="008F22CA"/>
    <w:rsid w:val="008F4266"/>
    <w:rsid w:val="0091041D"/>
    <w:rsid w:val="00912149"/>
    <w:rsid w:val="009133AD"/>
    <w:rsid w:val="00913B2A"/>
    <w:rsid w:val="009143B1"/>
    <w:rsid w:val="00917B17"/>
    <w:rsid w:val="00917E72"/>
    <w:rsid w:val="0092241F"/>
    <w:rsid w:val="0092280D"/>
    <w:rsid w:val="00923620"/>
    <w:rsid w:val="00924A93"/>
    <w:rsid w:val="009268A9"/>
    <w:rsid w:val="00927D54"/>
    <w:rsid w:val="009320BE"/>
    <w:rsid w:val="00932E43"/>
    <w:rsid w:val="00933DE4"/>
    <w:rsid w:val="0095014D"/>
    <w:rsid w:val="00950671"/>
    <w:rsid w:val="00954E18"/>
    <w:rsid w:val="0095545F"/>
    <w:rsid w:val="00956F4F"/>
    <w:rsid w:val="00957282"/>
    <w:rsid w:val="009661DE"/>
    <w:rsid w:val="00971406"/>
    <w:rsid w:val="00975C9B"/>
    <w:rsid w:val="00980FCE"/>
    <w:rsid w:val="0098404F"/>
    <w:rsid w:val="00987171"/>
    <w:rsid w:val="009871BE"/>
    <w:rsid w:val="0098761D"/>
    <w:rsid w:val="00994E86"/>
    <w:rsid w:val="009B08FE"/>
    <w:rsid w:val="009C4F9A"/>
    <w:rsid w:val="009C5F6F"/>
    <w:rsid w:val="009E03B1"/>
    <w:rsid w:val="009E0F74"/>
    <w:rsid w:val="009E36ED"/>
    <w:rsid w:val="009E6218"/>
    <w:rsid w:val="009F7F82"/>
    <w:rsid w:val="00A02F81"/>
    <w:rsid w:val="00A04EEB"/>
    <w:rsid w:val="00A112D2"/>
    <w:rsid w:val="00A118F7"/>
    <w:rsid w:val="00A154E4"/>
    <w:rsid w:val="00A22ECF"/>
    <w:rsid w:val="00A36253"/>
    <w:rsid w:val="00A37B83"/>
    <w:rsid w:val="00A466BE"/>
    <w:rsid w:val="00A47156"/>
    <w:rsid w:val="00A524A0"/>
    <w:rsid w:val="00A53658"/>
    <w:rsid w:val="00A55FFD"/>
    <w:rsid w:val="00A66DF3"/>
    <w:rsid w:val="00A674CD"/>
    <w:rsid w:val="00A72D1F"/>
    <w:rsid w:val="00A75536"/>
    <w:rsid w:val="00A75F05"/>
    <w:rsid w:val="00A80FEA"/>
    <w:rsid w:val="00AA1353"/>
    <w:rsid w:val="00AA1C65"/>
    <w:rsid w:val="00AA6AF2"/>
    <w:rsid w:val="00AB43FF"/>
    <w:rsid w:val="00AB483B"/>
    <w:rsid w:val="00AB758A"/>
    <w:rsid w:val="00AC33D3"/>
    <w:rsid w:val="00AC3515"/>
    <w:rsid w:val="00AC68F1"/>
    <w:rsid w:val="00AD6B84"/>
    <w:rsid w:val="00AE06B7"/>
    <w:rsid w:val="00AF7080"/>
    <w:rsid w:val="00B01248"/>
    <w:rsid w:val="00B022B7"/>
    <w:rsid w:val="00B027AF"/>
    <w:rsid w:val="00B03E0D"/>
    <w:rsid w:val="00B076C3"/>
    <w:rsid w:val="00B16AB4"/>
    <w:rsid w:val="00B17EE2"/>
    <w:rsid w:val="00B17F5E"/>
    <w:rsid w:val="00B34F61"/>
    <w:rsid w:val="00B45FAC"/>
    <w:rsid w:val="00B462A2"/>
    <w:rsid w:val="00B47271"/>
    <w:rsid w:val="00B55A4F"/>
    <w:rsid w:val="00B612EE"/>
    <w:rsid w:val="00B65890"/>
    <w:rsid w:val="00B679F2"/>
    <w:rsid w:val="00B76D21"/>
    <w:rsid w:val="00B808C1"/>
    <w:rsid w:val="00B85C4C"/>
    <w:rsid w:val="00B85DEA"/>
    <w:rsid w:val="00B86076"/>
    <w:rsid w:val="00B90533"/>
    <w:rsid w:val="00B9083E"/>
    <w:rsid w:val="00B937DC"/>
    <w:rsid w:val="00B941FA"/>
    <w:rsid w:val="00B95889"/>
    <w:rsid w:val="00BA127C"/>
    <w:rsid w:val="00BA58B1"/>
    <w:rsid w:val="00BB0311"/>
    <w:rsid w:val="00BB03B8"/>
    <w:rsid w:val="00BB5E1B"/>
    <w:rsid w:val="00BB763B"/>
    <w:rsid w:val="00BC3823"/>
    <w:rsid w:val="00BC411D"/>
    <w:rsid w:val="00BC450B"/>
    <w:rsid w:val="00BC4E5F"/>
    <w:rsid w:val="00BC513C"/>
    <w:rsid w:val="00BC7DEB"/>
    <w:rsid w:val="00BD242F"/>
    <w:rsid w:val="00BE2F31"/>
    <w:rsid w:val="00BE40A7"/>
    <w:rsid w:val="00BE609A"/>
    <w:rsid w:val="00BF153D"/>
    <w:rsid w:val="00BF6C00"/>
    <w:rsid w:val="00C02311"/>
    <w:rsid w:val="00C06153"/>
    <w:rsid w:val="00C138EC"/>
    <w:rsid w:val="00C1528E"/>
    <w:rsid w:val="00C16B0C"/>
    <w:rsid w:val="00C17037"/>
    <w:rsid w:val="00C174D8"/>
    <w:rsid w:val="00C22662"/>
    <w:rsid w:val="00C25419"/>
    <w:rsid w:val="00C26CA6"/>
    <w:rsid w:val="00C30F48"/>
    <w:rsid w:val="00C35D55"/>
    <w:rsid w:val="00C364C9"/>
    <w:rsid w:val="00C36DC0"/>
    <w:rsid w:val="00C50EC7"/>
    <w:rsid w:val="00C523C3"/>
    <w:rsid w:val="00C5476F"/>
    <w:rsid w:val="00C56D03"/>
    <w:rsid w:val="00C6398E"/>
    <w:rsid w:val="00C643E4"/>
    <w:rsid w:val="00C66B9A"/>
    <w:rsid w:val="00C70A8E"/>
    <w:rsid w:val="00C7138B"/>
    <w:rsid w:val="00C751D4"/>
    <w:rsid w:val="00C774D0"/>
    <w:rsid w:val="00C829DF"/>
    <w:rsid w:val="00C91449"/>
    <w:rsid w:val="00C925BE"/>
    <w:rsid w:val="00C9392C"/>
    <w:rsid w:val="00C945DE"/>
    <w:rsid w:val="00C950F6"/>
    <w:rsid w:val="00CA29F1"/>
    <w:rsid w:val="00CA6292"/>
    <w:rsid w:val="00CB4155"/>
    <w:rsid w:val="00CB547F"/>
    <w:rsid w:val="00CB63D3"/>
    <w:rsid w:val="00CD02DC"/>
    <w:rsid w:val="00CD047C"/>
    <w:rsid w:val="00CD3E31"/>
    <w:rsid w:val="00CD512D"/>
    <w:rsid w:val="00CE7844"/>
    <w:rsid w:val="00CF30DD"/>
    <w:rsid w:val="00CF4A9E"/>
    <w:rsid w:val="00CF7628"/>
    <w:rsid w:val="00D027D0"/>
    <w:rsid w:val="00D05928"/>
    <w:rsid w:val="00D103C3"/>
    <w:rsid w:val="00D12186"/>
    <w:rsid w:val="00D1655A"/>
    <w:rsid w:val="00D23907"/>
    <w:rsid w:val="00D2589B"/>
    <w:rsid w:val="00D2645D"/>
    <w:rsid w:val="00D2767A"/>
    <w:rsid w:val="00D31B8E"/>
    <w:rsid w:val="00D36635"/>
    <w:rsid w:val="00D42608"/>
    <w:rsid w:val="00D614C1"/>
    <w:rsid w:val="00D63DE9"/>
    <w:rsid w:val="00D72A70"/>
    <w:rsid w:val="00D75E0D"/>
    <w:rsid w:val="00D763E9"/>
    <w:rsid w:val="00D85B7E"/>
    <w:rsid w:val="00D96B2E"/>
    <w:rsid w:val="00DA0743"/>
    <w:rsid w:val="00DA2AB4"/>
    <w:rsid w:val="00DA414E"/>
    <w:rsid w:val="00DA5CBE"/>
    <w:rsid w:val="00DA6C32"/>
    <w:rsid w:val="00DB1480"/>
    <w:rsid w:val="00DB14E9"/>
    <w:rsid w:val="00DB158C"/>
    <w:rsid w:val="00DB546C"/>
    <w:rsid w:val="00DB5B4C"/>
    <w:rsid w:val="00DC1DD3"/>
    <w:rsid w:val="00DD0F6F"/>
    <w:rsid w:val="00DD2321"/>
    <w:rsid w:val="00DD23EB"/>
    <w:rsid w:val="00DD250B"/>
    <w:rsid w:val="00DD263B"/>
    <w:rsid w:val="00DD30C6"/>
    <w:rsid w:val="00DD34AE"/>
    <w:rsid w:val="00DD65F1"/>
    <w:rsid w:val="00DD7A03"/>
    <w:rsid w:val="00DE4301"/>
    <w:rsid w:val="00DE59D2"/>
    <w:rsid w:val="00DF29B4"/>
    <w:rsid w:val="00DF4398"/>
    <w:rsid w:val="00E0000D"/>
    <w:rsid w:val="00E024BD"/>
    <w:rsid w:val="00E07861"/>
    <w:rsid w:val="00E0796F"/>
    <w:rsid w:val="00E07EE5"/>
    <w:rsid w:val="00E21578"/>
    <w:rsid w:val="00E21608"/>
    <w:rsid w:val="00E226EC"/>
    <w:rsid w:val="00E27A4A"/>
    <w:rsid w:val="00E3082E"/>
    <w:rsid w:val="00E31E2F"/>
    <w:rsid w:val="00E37126"/>
    <w:rsid w:val="00E3763B"/>
    <w:rsid w:val="00E431CE"/>
    <w:rsid w:val="00E56FD9"/>
    <w:rsid w:val="00E74570"/>
    <w:rsid w:val="00E764A3"/>
    <w:rsid w:val="00E772C1"/>
    <w:rsid w:val="00E81625"/>
    <w:rsid w:val="00E82F97"/>
    <w:rsid w:val="00E85394"/>
    <w:rsid w:val="00E85D86"/>
    <w:rsid w:val="00E962DB"/>
    <w:rsid w:val="00E97679"/>
    <w:rsid w:val="00EA4004"/>
    <w:rsid w:val="00EA6548"/>
    <w:rsid w:val="00EB1004"/>
    <w:rsid w:val="00EB1726"/>
    <w:rsid w:val="00EB4E43"/>
    <w:rsid w:val="00EC41FB"/>
    <w:rsid w:val="00EC6A6E"/>
    <w:rsid w:val="00ED1EE3"/>
    <w:rsid w:val="00ED2911"/>
    <w:rsid w:val="00ED3899"/>
    <w:rsid w:val="00ED3AF2"/>
    <w:rsid w:val="00ED507B"/>
    <w:rsid w:val="00EE0B15"/>
    <w:rsid w:val="00EF2764"/>
    <w:rsid w:val="00EF74D2"/>
    <w:rsid w:val="00F006EA"/>
    <w:rsid w:val="00F075EF"/>
    <w:rsid w:val="00F128FB"/>
    <w:rsid w:val="00F167AC"/>
    <w:rsid w:val="00F22FB9"/>
    <w:rsid w:val="00F23232"/>
    <w:rsid w:val="00F239C9"/>
    <w:rsid w:val="00F42430"/>
    <w:rsid w:val="00F446DB"/>
    <w:rsid w:val="00F51C75"/>
    <w:rsid w:val="00F61972"/>
    <w:rsid w:val="00F63281"/>
    <w:rsid w:val="00F665CB"/>
    <w:rsid w:val="00F67C53"/>
    <w:rsid w:val="00F72E57"/>
    <w:rsid w:val="00F74CF8"/>
    <w:rsid w:val="00F76FAC"/>
    <w:rsid w:val="00F85748"/>
    <w:rsid w:val="00F93A44"/>
    <w:rsid w:val="00FB041E"/>
    <w:rsid w:val="00FB1E54"/>
    <w:rsid w:val="00FB21D6"/>
    <w:rsid w:val="00FB71FC"/>
    <w:rsid w:val="00FC1031"/>
    <w:rsid w:val="00FC4291"/>
    <w:rsid w:val="00FD46E7"/>
    <w:rsid w:val="00FD72B1"/>
    <w:rsid w:val="00FE014F"/>
    <w:rsid w:val="00FE4097"/>
    <w:rsid w:val="00FE7765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CFE408"/>
  <w15:docId w15:val="{F0203271-89F8-45D1-8634-6661F12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CC"/>
    <w:pPr>
      <w:tabs>
        <w:tab w:val="left" w:pos="170"/>
      </w:tabs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FC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F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43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143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8B1435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styleId="FootnoteReference">
    <w:name w:val="footnote reference"/>
    <w:semiHidden/>
    <w:rsid w:val="008B14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35"/>
  </w:style>
  <w:style w:type="paragraph" w:styleId="Footer">
    <w:name w:val="footer"/>
    <w:basedOn w:val="Normal"/>
    <w:link w:val="FooterChar"/>
    <w:uiPriority w:val="99"/>
    <w:unhideWhenUsed/>
    <w:rsid w:val="008B1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35"/>
  </w:style>
  <w:style w:type="character" w:customStyle="1" w:styleId="Heading1Char">
    <w:name w:val="Heading 1 Char"/>
    <w:link w:val="Heading1"/>
    <w:uiPriority w:val="9"/>
    <w:rsid w:val="003365FC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3365F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3365F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365FC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link w:val="Subtitle"/>
    <w:rsid w:val="003365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uiPriority w:val="9"/>
    <w:rsid w:val="003365F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ightlighter">
    <w:name w:val="hightlighter"/>
    <w:basedOn w:val="DefaultParagraphFont"/>
    <w:rsid w:val="0095014D"/>
  </w:style>
  <w:style w:type="paragraph" w:styleId="Revision">
    <w:name w:val="Revision"/>
    <w:hidden/>
    <w:uiPriority w:val="99"/>
    <w:semiHidden/>
    <w:rsid w:val="00E81625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0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004"/>
    <w:rPr>
      <w:b/>
      <w:bCs/>
      <w:lang w:val="en-US" w:eastAsia="en-US"/>
    </w:rPr>
  </w:style>
  <w:style w:type="numbering" w:customStyle="1" w:styleId="Style1">
    <w:name w:val="Style1"/>
    <w:uiPriority w:val="99"/>
    <w:rsid w:val="00D103C3"/>
    <w:pPr>
      <w:numPr>
        <w:numId w:val="40"/>
      </w:numPr>
    </w:pPr>
  </w:style>
  <w:style w:type="numbering" w:customStyle="1" w:styleId="Variation">
    <w:name w:val="Variation"/>
    <w:uiPriority w:val="99"/>
    <w:rsid w:val="00C02311"/>
    <w:pPr>
      <w:numPr>
        <w:numId w:val="42"/>
      </w:numPr>
    </w:pPr>
  </w:style>
  <w:style w:type="paragraph" w:customStyle="1" w:styleId="VariationTulisan">
    <w:name w:val="VariationTulisan"/>
    <w:basedOn w:val="ListParagraph"/>
    <w:link w:val="VariationTulisanChar"/>
    <w:qFormat/>
    <w:rsid w:val="00C02311"/>
    <w:pPr>
      <w:numPr>
        <w:numId w:val="47"/>
      </w:numPr>
    </w:pPr>
    <w:rPr>
      <w:rFonts w:asciiTheme="minorHAnsi" w:hAnsiTheme="minorHAnsi" w:cs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2311"/>
    <w:rPr>
      <w:rFonts w:ascii="Times New Roman" w:eastAsia="Times New Roman" w:hAnsi="Times New Roman" w:cs="Times New Roman"/>
      <w:lang w:eastAsia="en-US"/>
    </w:rPr>
  </w:style>
  <w:style w:type="character" w:customStyle="1" w:styleId="VariationTulisanChar">
    <w:name w:val="VariationTulisan Char"/>
    <w:basedOn w:val="ListParagraphChar"/>
    <w:link w:val="VariationTulisan"/>
    <w:rsid w:val="00C02311"/>
    <w:rPr>
      <w:rFonts w:asciiTheme="minorHAnsi" w:eastAsia="Times New Roman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BDDF-7ED5-454D-B2B8-69FC42EF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fyfy</dc:creator>
  <cp:keywords/>
  <dc:description/>
  <cp:lastModifiedBy>Lee Wei Xin</cp:lastModifiedBy>
  <cp:revision>12</cp:revision>
  <cp:lastPrinted>2022-09-05T03:20:00Z</cp:lastPrinted>
  <dcterms:created xsi:type="dcterms:W3CDTF">2022-04-07T06:41:00Z</dcterms:created>
  <dcterms:modified xsi:type="dcterms:W3CDTF">2022-09-05T03:26:00Z</dcterms:modified>
</cp:coreProperties>
</file>